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iagrams/drawing1.xml" ContentType="application/vnd.ms-office.drawingml.diagramDrawing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B9" w:rsidRPr="00CA34B9" w:rsidRDefault="00235E49" w:rsidP="00CA34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4B9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CA34B9" w:rsidRPr="00CA34B9" w:rsidRDefault="00235E49" w:rsidP="00CA34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4B9"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="00CA34B9" w:rsidRPr="00CA34B9">
        <w:rPr>
          <w:rFonts w:ascii="Times New Roman" w:hAnsi="Times New Roman" w:cs="Times New Roman"/>
          <w:b/>
          <w:sz w:val="28"/>
          <w:szCs w:val="28"/>
        </w:rPr>
        <w:t xml:space="preserve"> № 4 комбинированного вида</w:t>
      </w:r>
    </w:p>
    <w:p w:rsidR="00CA34B9" w:rsidRPr="00CA34B9" w:rsidRDefault="00CA34B9" w:rsidP="00CA34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4B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A34B9" w:rsidRDefault="00CA34B9" w:rsidP="00CA34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4B9">
        <w:rPr>
          <w:rFonts w:ascii="Times New Roman" w:hAnsi="Times New Roman" w:cs="Times New Roman"/>
          <w:b/>
          <w:sz w:val="28"/>
          <w:szCs w:val="28"/>
        </w:rPr>
        <w:t>Кольский район Мурманской области</w:t>
      </w:r>
    </w:p>
    <w:p w:rsidR="00CA34B9" w:rsidRDefault="00CA34B9" w:rsidP="00CA34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B9" w:rsidRDefault="00CA34B9" w:rsidP="00CA34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B9" w:rsidRDefault="00CA34B9" w:rsidP="00CA34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B9" w:rsidRDefault="00CA34B9" w:rsidP="00CA34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B9" w:rsidRDefault="00BE2E03" w:rsidP="00CA34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235E49" w:rsidRPr="005C2114" w:rsidRDefault="00CA34B9" w:rsidP="00CA34B9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5C2114">
        <w:rPr>
          <w:rFonts w:ascii="Times New Roman" w:hAnsi="Times New Roman" w:cs="Times New Roman"/>
          <w:b/>
          <w:bCs/>
          <w:sz w:val="20"/>
          <w:szCs w:val="20"/>
        </w:rPr>
        <w:t xml:space="preserve">СОГЛАСОВАНО                                                                               </w:t>
      </w:r>
      <w:r w:rsidR="00BE2E0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</w:t>
      </w:r>
      <w:r w:rsidRPr="005C211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35E49" w:rsidRPr="005C2114">
        <w:rPr>
          <w:rFonts w:ascii="Times New Roman" w:hAnsi="Times New Roman" w:cs="Times New Roman"/>
          <w:b/>
          <w:bCs/>
          <w:sz w:val="20"/>
          <w:szCs w:val="20"/>
        </w:rPr>
        <w:t>УТВЕРЖД</w:t>
      </w:r>
      <w:r w:rsidRPr="005C2114">
        <w:rPr>
          <w:rFonts w:ascii="Times New Roman" w:hAnsi="Times New Roman" w:cs="Times New Roman"/>
          <w:b/>
          <w:bCs/>
          <w:sz w:val="20"/>
          <w:szCs w:val="20"/>
        </w:rPr>
        <w:t>АЮ</w:t>
      </w:r>
    </w:p>
    <w:p w:rsidR="00CA34B9" w:rsidRPr="005C2114" w:rsidRDefault="00CA34B9" w:rsidP="00235E4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2114">
        <w:rPr>
          <w:rFonts w:ascii="Times New Roman" w:hAnsi="Times New Roman" w:cs="Times New Roman"/>
          <w:b/>
          <w:bCs/>
          <w:sz w:val="20"/>
          <w:szCs w:val="20"/>
        </w:rPr>
        <w:t>Начальник</w:t>
      </w:r>
      <w:r w:rsidR="0090647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C2114">
        <w:rPr>
          <w:rFonts w:ascii="Times New Roman" w:hAnsi="Times New Roman" w:cs="Times New Roman"/>
          <w:b/>
          <w:bCs/>
          <w:sz w:val="20"/>
          <w:szCs w:val="20"/>
        </w:rPr>
        <w:t xml:space="preserve"> отдела</w:t>
      </w:r>
      <w:r w:rsidR="0090647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C211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5C2114">
        <w:rPr>
          <w:rFonts w:ascii="Times New Roman" w:hAnsi="Times New Roman" w:cs="Times New Roman"/>
          <w:b/>
          <w:bCs/>
          <w:sz w:val="20"/>
          <w:szCs w:val="20"/>
        </w:rPr>
        <w:t>образования</w:t>
      </w:r>
      <w:proofErr w:type="gramEnd"/>
      <w:r w:rsidRPr="005C211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Заведующий МДОУ детского сада № 4</w:t>
      </w:r>
    </w:p>
    <w:p w:rsidR="00CA34B9" w:rsidRPr="005C2114" w:rsidRDefault="00CA34B9" w:rsidP="00235E4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2114">
        <w:rPr>
          <w:rFonts w:ascii="Times New Roman" w:hAnsi="Times New Roman" w:cs="Times New Roman"/>
          <w:b/>
          <w:bCs/>
          <w:sz w:val="20"/>
          <w:szCs w:val="20"/>
        </w:rPr>
        <w:t xml:space="preserve">____________         </w:t>
      </w:r>
      <w:proofErr w:type="spellStart"/>
      <w:r w:rsidRPr="005C2114">
        <w:rPr>
          <w:rFonts w:ascii="Times New Roman" w:hAnsi="Times New Roman" w:cs="Times New Roman"/>
          <w:b/>
          <w:bCs/>
          <w:sz w:val="20"/>
          <w:szCs w:val="20"/>
        </w:rPr>
        <w:t>И.В.Непеина</w:t>
      </w:r>
      <w:proofErr w:type="spellEnd"/>
      <w:r w:rsidRPr="005C211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_____________       </w:t>
      </w:r>
      <w:proofErr w:type="spellStart"/>
      <w:r w:rsidRPr="005C2114">
        <w:rPr>
          <w:rFonts w:ascii="Times New Roman" w:hAnsi="Times New Roman" w:cs="Times New Roman"/>
          <w:b/>
          <w:bCs/>
          <w:sz w:val="20"/>
          <w:szCs w:val="20"/>
        </w:rPr>
        <w:t>Л.М.Паромская</w:t>
      </w:r>
      <w:proofErr w:type="spellEnd"/>
    </w:p>
    <w:p w:rsidR="00CA34B9" w:rsidRPr="005C2114" w:rsidRDefault="00CA34B9" w:rsidP="00235E4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2114">
        <w:rPr>
          <w:rFonts w:ascii="Times New Roman" w:hAnsi="Times New Roman" w:cs="Times New Roman"/>
          <w:b/>
          <w:bCs/>
          <w:sz w:val="20"/>
          <w:szCs w:val="20"/>
        </w:rPr>
        <w:t xml:space="preserve">«            »   сентября 2015 г.                                                          </w:t>
      </w:r>
      <w:r w:rsidR="00DF0F3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«       </w:t>
      </w:r>
      <w:r w:rsidRPr="005C2114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="00DF0F39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5C2114">
        <w:rPr>
          <w:rFonts w:ascii="Times New Roman" w:hAnsi="Times New Roman" w:cs="Times New Roman"/>
          <w:b/>
          <w:bCs/>
          <w:sz w:val="20"/>
          <w:szCs w:val="20"/>
        </w:rPr>
        <w:t>сентября 2015г.</w:t>
      </w:r>
    </w:p>
    <w:p w:rsidR="00CA34B9" w:rsidRPr="005C2114" w:rsidRDefault="00CA34B9" w:rsidP="00235E4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A81592" w:rsidRDefault="00A81592" w:rsidP="00CA34B9">
      <w:pPr>
        <w:jc w:val="center"/>
        <w:rPr>
          <w:b/>
          <w:bCs/>
          <w:sz w:val="36"/>
          <w:szCs w:val="36"/>
        </w:rPr>
      </w:pPr>
    </w:p>
    <w:p w:rsidR="00A81592" w:rsidRDefault="00A81592" w:rsidP="00CA34B9">
      <w:pPr>
        <w:jc w:val="center"/>
        <w:rPr>
          <w:b/>
          <w:bCs/>
          <w:sz w:val="36"/>
          <w:szCs w:val="36"/>
        </w:rPr>
      </w:pPr>
    </w:p>
    <w:p w:rsidR="00A81592" w:rsidRPr="00A81592" w:rsidRDefault="00A81592" w:rsidP="00CA34B9">
      <w:pPr>
        <w:jc w:val="center"/>
        <w:rPr>
          <w:b/>
          <w:bCs/>
          <w:sz w:val="44"/>
          <w:szCs w:val="44"/>
        </w:rPr>
      </w:pPr>
    </w:p>
    <w:p w:rsidR="00235E49" w:rsidRPr="005C2114" w:rsidRDefault="00235E49" w:rsidP="00CA34B9">
      <w:pPr>
        <w:jc w:val="center"/>
        <w:rPr>
          <w:rFonts w:ascii="Times New Roman" w:hAnsi="Times New Roman" w:cs="Times New Roman"/>
          <w:sz w:val="44"/>
          <w:szCs w:val="44"/>
        </w:rPr>
      </w:pPr>
      <w:r w:rsidRPr="005C2114">
        <w:rPr>
          <w:rFonts w:ascii="Times New Roman" w:hAnsi="Times New Roman" w:cs="Times New Roman"/>
          <w:b/>
          <w:bCs/>
          <w:sz w:val="44"/>
          <w:szCs w:val="44"/>
        </w:rPr>
        <w:t>Программа развития</w:t>
      </w:r>
    </w:p>
    <w:p w:rsidR="00235E49" w:rsidRPr="005C2114" w:rsidRDefault="00CA34B9" w:rsidP="00CA34B9">
      <w:pPr>
        <w:jc w:val="center"/>
        <w:rPr>
          <w:rFonts w:ascii="Times New Roman" w:hAnsi="Times New Roman" w:cs="Times New Roman"/>
          <w:sz w:val="44"/>
          <w:szCs w:val="44"/>
        </w:rPr>
      </w:pPr>
      <w:r w:rsidRPr="005C2114">
        <w:rPr>
          <w:rFonts w:ascii="Times New Roman" w:hAnsi="Times New Roman" w:cs="Times New Roman"/>
          <w:b/>
          <w:bCs/>
          <w:sz w:val="44"/>
          <w:szCs w:val="44"/>
        </w:rPr>
        <w:t xml:space="preserve">на период </w:t>
      </w:r>
      <w:r w:rsidR="00906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5C2114">
        <w:rPr>
          <w:rFonts w:ascii="Times New Roman" w:hAnsi="Times New Roman" w:cs="Times New Roman"/>
          <w:b/>
          <w:bCs/>
          <w:sz w:val="44"/>
          <w:szCs w:val="44"/>
        </w:rPr>
        <w:t>2015</w:t>
      </w:r>
      <w:r w:rsidR="00C0645B" w:rsidRPr="005C2114">
        <w:rPr>
          <w:rFonts w:ascii="Times New Roman" w:hAnsi="Times New Roman" w:cs="Times New Roman"/>
          <w:b/>
          <w:bCs/>
          <w:sz w:val="44"/>
          <w:szCs w:val="44"/>
        </w:rPr>
        <w:t xml:space="preserve"> – 2020</w:t>
      </w:r>
      <w:r w:rsidR="00235E49" w:rsidRPr="005C2114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A81592" w:rsidRPr="005C2114">
        <w:rPr>
          <w:rFonts w:ascii="Times New Roman" w:hAnsi="Times New Roman" w:cs="Times New Roman"/>
          <w:b/>
          <w:bCs/>
          <w:sz w:val="44"/>
          <w:szCs w:val="44"/>
        </w:rPr>
        <w:t>год</w:t>
      </w:r>
      <w:r w:rsidR="00EE5567">
        <w:rPr>
          <w:rFonts w:ascii="Times New Roman" w:hAnsi="Times New Roman" w:cs="Times New Roman"/>
          <w:b/>
          <w:bCs/>
          <w:sz w:val="44"/>
          <w:szCs w:val="44"/>
        </w:rPr>
        <w:t>ы</w:t>
      </w:r>
    </w:p>
    <w:p w:rsidR="00E400DD" w:rsidRPr="005C2114" w:rsidRDefault="00235E49" w:rsidP="00A81592">
      <w:pPr>
        <w:rPr>
          <w:rFonts w:ascii="Times New Roman" w:hAnsi="Times New Roman" w:cs="Times New Roman"/>
        </w:rPr>
      </w:pPr>
      <w:r w:rsidRPr="005C2114">
        <w:rPr>
          <w:rFonts w:ascii="Times New Roman" w:hAnsi="Times New Roman" w:cs="Times New Roman"/>
        </w:rPr>
        <w:t xml:space="preserve">        </w:t>
      </w:r>
      <w:r w:rsidRPr="005C2114">
        <w:rPr>
          <w:rFonts w:ascii="Times New Roman" w:hAnsi="Times New Roman" w:cs="Times New Roman"/>
        </w:rPr>
        <w:tab/>
      </w:r>
      <w:r w:rsidRPr="005C2114">
        <w:rPr>
          <w:rFonts w:ascii="Times New Roman" w:hAnsi="Times New Roman" w:cs="Times New Roman"/>
        </w:rPr>
        <w:tab/>
        <w:t xml:space="preserve"> </w:t>
      </w:r>
    </w:p>
    <w:p w:rsidR="00A81592" w:rsidRDefault="00A81592" w:rsidP="00A81592"/>
    <w:p w:rsidR="00A81592" w:rsidRDefault="00A81592" w:rsidP="00A81592"/>
    <w:p w:rsidR="00A81592" w:rsidRDefault="00A81592" w:rsidP="00A81592"/>
    <w:p w:rsidR="00A81592" w:rsidRDefault="00A81592" w:rsidP="00A81592"/>
    <w:p w:rsidR="00A81592" w:rsidRDefault="00A81592" w:rsidP="00A81592"/>
    <w:p w:rsidR="00A81592" w:rsidRDefault="00A81592" w:rsidP="00A81592"/>
    <w:p w:rsidR="00A81592" w:rsidRDefault="00A81592" w:rsidP="00A81592"/>
    <w:p w:rsidR="00A81592" w:rsidRDefault="00A81592" w:rsidP="00A81592"/>
    <w:p w:rsidR="00A81592" w:rsidRDefault="00A81592" w:rsidP="00A81592"/>
    <w:p w:rsidR="00A81592" w:rsidRDefault="00A81592" w:rsidP="00A81592"/>
    <w:p w:rsidR="00DF313C" w:rsidRPr="00C072CF" w:rsidRDefault="00DF313C" w:rsidP="00020D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2CF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DF313C" w:rsidRPr="00C072CF" w:rsidRDefault="00DF313C" w:rsidP="00020D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2CF">
        <w:rPr>
          <w:rFonts w:ascii="Times New Roman" w:hAnsi="Times New Roman" w:cs="Times New Roman"/>
          <w:b/>
          <w:sz w:val="28"/>
          <w:szCs w:val="28"/>
        </w:rPr>
        <w:t>Программы развития</w:t>
      </w:r>
    </w:p>
    <w:p w:rsidR="00DF313C" w:rsidRDefault="00020DC0" w:rsidP="00C072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2CF">
        <w:rPr>
          <w:rFonts w:ascii="Times New Roman" w:hAnsi="Times New Roman" w:cs="Times New Roman"/>
          <w:b/>
          <w:sz w:val="28"/>
          <w:szCs w:val="28"/>
        </w:rPr>
        <w:t xml:space="preserve">на 2015 </w:t>
      </w:r>
      <w:r w:rsidR="00C0645B" w:rsidRPr="00C072CF">
        <w:rPr>
          <w:rFonts w:ascii="Times New Roman" w:hAnsi="Times New Roman" w:cs="Times New Roman"/>
          <w:b/>
          <w:sz w:val="28"/>
          <w:szCs w:val="28"/>
        </w:rPr>
        <w:t>-2020</w:t>
      </w:r>
      <w:r w:rsidR="00DF313C" w:rsidRPr="00C072CF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EE5567" w:rsidRPr="00C072CF" w:rsidRDefault="00EE5567" w:rsidP="00C072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914"/>
      </w:tblGrid>
      <w:tr w:rsidR="00020DC0" w:rsidRPr="00020DC0" w:rsidTr="007E016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13C" w:rsidRPr="001D5348" w:rsidRDefault="00DF313C" w:rsidP="001D53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34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1D5348" w:rsidRDefault="00DF313C" w:rsidP="009064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="00020DC0" w:rsidRPr="001D534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1D5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етский сад </w:t>
            </w:r>
            <w:r w:rsidR="009064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="00020DC0" w:rsidRPr="001D5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 комбинированного </w:t>
            </w:r>
            <w:r w:rsidRPr="001D5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вида</w:t>
            </w:r>
            <w:r w:rsidR="00EE5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proofErr w:type="gramStart"/>
            <w:r w:rsidR="00EE5567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="00EE5567">
              <w:rPr>
                <w:rFonts w:ascii="Times New Roman" w:hAnsi="Times New Roman" w:cs="Times New Roman"/>
                <w:b/>
                <w:sz w:val="28"/>
                <w:szCs w:val="28"/>
              </w:rPr>
              <w:t>ола муниципального образования Кольский район Мурманской области</w:t>
            </w:r>
          </w:p>
        </w:tc>
      </w:tr>
      <w:tr w:rsidR="00020DC0" w:rsidRPr="00C072CF" w:rsidTr="007E016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13C" w:rsidRPr="00C072CF" w:rsidRDefault="00DF313C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020DC0" w:rsidRPr="00C072CF" w:rsidRDefault="00020DC0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DC0" w:rsidRPr="00C072CF" w:rsidRDefault="00020DC0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13C" w:rsidRPr="00C072CF" w:rsidRDefault="00DF313C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020DC0" w:rsidRPr="00C072CF">
              <w:rPr>
                <w:rFonts w:ascii="Times New Roman" w:hAnsi="Times New Roman" w:cs="Times New Roman"/>
                <w:sz w:val="28"/>
                <w:szCs w:val="28"/>
              </w:rPr>
              <w:t>/факс</w:t>
            </w:r>
          </w:p>
          <w:p w:rsidR="008A3825" w:rsidRPr="00C072CF" w:rsidRDefault="008A3825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020DC0" w:rsidRPr="00C072CF" w:rsidRDefault="008A3825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 </w:t>
            </w:r>
            <w:r w:rsidR="00020DC0" w:rsidRPr="00C072C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C072CF" w:rsidRDefault="00EE5567" w:rsidP="00FC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  <w:r w:rsidR="00DF313C"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20DC0" w:rsidRPr="00C072CF">
              <w:rPr>
                <w:rFonts w:ascii="Times New Roman" w:hAnsi="Times New Roman" w:cs="Times New Roman"/>
                <w:sz w:val="28"/>
                <w:szCs w:val="28"/>
              </w:rPr>
              <w:t>184381</w:t>
            </w:r>
            <w:r w:rsidR="00DF313C"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20DC0"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Мурманская область, Кольский район, </w:t>
            </w:r>
            <w:proofErr w:type="gramStart"/>
            <w:r w:rsidR="00020DC0" w:rsidRPr="00C072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020DC0" w:rsidRPr="00C072CF">
              <w:rPr>
                <w:rFonts w:ascii="Times New Roman" w:hAnsi="Times New Roman" w:cs="Times New Roman"/>
                <w:sz w:val="28"/>
                <w:szCs w:val="28"/>
              </w:rPr>
              <w:t>. Кола, проспект Защитников Заполярья, д.5/1</w:t>
            </w:r>
          </w:p>
          <w:p w:rsidR="00DF313C" w:rsidRPr="00C072CF" w:rsidRDefault="00020DC0" w:rsidP="00FC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8(81553) 35238</w:t>
            </w:r>
          </w:p>
          <w:p w:rsidR="008A3825" w:rsidRPr="00C072CF" w:rsidRDefault="00CF1A7A" w:rsidP="00FC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A3825" w:rsidRPr="00C072C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mdou</w:t>
              </w:r>
              <w:r w:rsidR="008A3825" w:rsidRPr="00C072C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4kola@</w:t>
              </w:r>
              <w:r w:rsidR="008A3825" w:rsidRPr="00C072C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="008A3825" w:rsidRPr="00C072C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8A3825" w:rsidRPr="00C072C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020DC0" w:rsidRPr="00C072CF" w:rsidRDefault="008A3825" w:rsidP="00FC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C072C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</w:t>
              </w:r>
              <w:proofErr w:type="spellStart"/>
              <w:r w:rsidRPr="00C072C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mdou</w:t>
              </w:r>
              <w:proofErr w:type="spellEnd"/>
              <w:r w:rsidRPr="00C072C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4</w:t>
              </w:r>
              <w:r w:rsidRPr="00C072C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kola</w:t>
              </w:r>
              <w:r w:rsidRPr="00C072C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C072C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ucoz.ru</w:t>
              </w:r>
              <w:proofErr w:type="spellEnd"/>
            </w:hyperlink>
          </w:p>
        </w:tc>
      </w:tr>
      <w:tr w:rsidR="00020DC0" w:rsidRPr="00C072CF" w:rsidTr="007E016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13C" w:rsidRPr="00C072CF" w:rsidRDefault="00DF313C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020DC0" w:rsidRPr="00C072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ий</w:t>
            </w:r>
            <w:proofErr w:type="spellEnd"/>
            <w:r w:rsidR="008A3825"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  МДОУ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C072CF" w:rsidRDefault="00524AA2" w:rsidP="00FC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Паромская Л</w:t>
            </w:r>
            <w:r w:rsidR="00020DC0" w:rsidRPr="00C072CF">
              <w:rPr>
                <w:rFonts w:ascii="Times New Roman" w:hAnsi="Times New Roman" w:cs="Times New Roman"/>
                <w:sz w:val="28"/>
                <w:szCs w:val="28"/>
              </w:rPr>
              <w:t>юдмила Михайловна</w:t>
            </w:r>
          </w:p>
        </w:tc>
      </w:tr>
      <w:tr w:rsidR="00020DC0" w:rsidRPr="00C072CF" w:rsidTr="005066E3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13C" w:rsidRPr="00C072CF" w:rsidRDefault="00DF313C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C072CF" w:rsidRDefault="0090647B" w:rsidP="00FC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635B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A3825" w:rsidRPr="00C072CF">
              <w:rPr>
                <w:rFonts w:ascii="Times New Roman" w:hAnsi="Times New Roman" w:cs="Times New Roman"/>
                <w:sz w:val="28"/>
                <w:szCs w:val="28"/>
              </w:rPr>
              <w:t>бразование Кольский район</w:t>
            </w:r>
          </w:p>
        </w:tc>
      </w:tr>
      <w:tr w:rsidR="00020DC0" w:rsidRPr="00C072CF" w:rsidTr="007E016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13C" w:rsidRPr="00C072CF" w:rsidRDefault="00DF313C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25" w:rsidRPr="00C072CF" w:rsidRDefault="008A3825" w:rsidP="00FC178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Лицензия на образовательную деятельность: серия 51Л01  № 0000198,  регистрационный № 04-15 от 26.01.2015 г.</w:t>
            </w:r>
          </w:p>
          <w:p w:rsidR="00DF313C" w:rsidRPr="00C072CF" w:rsidRDefault="00DF313C" w:rsidP="00FC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 Срок действия (бессрочно)</w:t>
            </w:r>
          </w:p>
        </w:tc>
      </w:tr>
      <w:tr w:rsidR="00020DC0" w:rsidRPr="00C072CF" w:rsidTr="007E016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13C" w:rsidRPr="00C072CF" w:rsidRDefault="00DF313C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Режим работы ДОУ: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C072CF" w:rsidRDefault="00DF313C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12 часов  (с 7.00 до 19.00) </w:t>
            </w:r>
          </w:p>
        </w:tc>
      </w:tr>
      <w:tr w:rsidR="00020DC0" w:rsidRPr="00C072CF" w:rsidTr="007E016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13C" w:rsidRPr="00C072CF" w:rsidRDefault="00DF313C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Контингент воспитанников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C072CF" w:rsidRDefault="008A3825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от 1.5 </w:t>
            </w:r>
            <w:r w:rsidR="00DF313C"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 до 7 лет</w:t>
            </w:r>
          </w:p>
        </w:tc>
      </w:tr>
      <w:tr w:rsidR="00020DC0" w:rsidRPr="00C072CF" w:rsidTr="007E016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13C" w:rsidRPr="00C072CF" w:rsidRDefault="00DF313C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C" w:rsidRPr="00C072CF" w:rsidRDefault="008A3825" w:rsidP="00FC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E55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F313C"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 групп общеразвивающей направленности,</w:t>
            </w:r>
          </w:p>
          <w:p w:rsidR="008A3825" w:rsidRPr="00C072CF" w:rsidRDefault="008A3825" w:rsidP="00FC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3  группы компенсирующей направленности для детей с тяжелыми нарушениями речи</w:t>
            </w:r>
            <w:r w:rsidR="00C0645B"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F313C" w:rsidRPr="00C072CF" w:rsidRDefault="00C0645B" w:rsidP="00FC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1 группа компенсирующей направленности для детей с задержкой психического развития</w:t>
            </w:r>
          </w:p>
        </w:tc>
      </w:tr>
      <w:tr w:rsidR="00020DC0" w:rsidRPr="00C072CF" w:rsidTr="007E016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13C" w:rsidRPr="00C072CF" w:rsidRDefault="00DF313C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F313C" w:rsidRPr="00C072CF" w:rsidRDefault="00DF313C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C072CF" w:rsidRDefault="00C0645B" w:rsidP="00EE5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</w:t>
            </w:r>
            <w:r w:rsidR="00EE5567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   на 2015</w:t>
            </w:r>
            <w:r w:rsidR="00DF313C"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F313C"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20DC0" w:rsidRPr="00C072CF" w:rsidTr="007E016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13C" w:rsidRPr="00C072CF" w:rsidRDefault="00DF313C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Утверждение программы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C072CF" w:rsidRDefault="00DF313C" w:rsidP="00906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C0645B"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согласовывается с учредителем  образовательного учреждения, 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утверж</w:t>
            </w:r>
            <w:r w:rsidR="00C0645B" w:rsidRPr="00C072CF">
              <w:rPr>
                <w:rFonts w:ascii="Times New Roman" w:hAnsi="Times New Roman" w:cs="Times New Roman"/>
                <w:sz w:val="28"/>
                <w:szCs w:val="28"/>
              </w:rPr>
              <w:t>дается руководите</w:t>
            </w:r>
            <w:r w:rsidR="008123DF">
              <w:rPr>
                <w:rFonts w:ascii="Times New Roman" w:hAnsi="Times New Roman" w:cs="Times New Roman"/>
                <w:sz w:val="28"/>
                <w:szCs w:val="28"/>
              </w:rPr>
              <w:t>лем образовательного учреждения,</w:t>
            </w:r>
            <w:r w:rsidR="00C0645B"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принимается Педагогическим </w:t>
            </w:r>
            <w:proofErr w:type="gramStart"/>
            <w:r w:rsidR="00906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="00C0645B" w:rsidRPr="00C072CF">
              <w:rPr>
                <w:rFonts w:ascii="Times New Roman" w:hAnsi="Times New Roman" w:cs="Times New Roman"/>
                <w:sz w:val="28"/>
                <w:szCs w:val="28"/>
              </w:rPr>
              <w:t>оветом</w:t>
            </w:r>
            <w:proofErr w:type="spellEnd"/>
            <w:r w:rsidR="00C0645B"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567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r w:rsidR="004E1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56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учреждения.</w:t>
            </w:r>
            <w:r w:rsidR="00C0645B"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0DC0" w:rsidRPr="00C072CF" w:rsidTr="007E016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13C" w:rsidRPr="00C072CF" w:rsidRDefault="00DF313C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Статус программы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C072CF" w:rsidRDefault="00C0645B" w:rsidP="00FC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документ </w:t>
            </w:r>
            <w:r w:rsidR="00EE5567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  <w:r w:rsidR="00DF313C" w:rsidRPr="00C072CF">
              <w:rPr>
                <w:rFonts w:ascii="Times New Roman" w:hAnsi="Times New Roman" w:cs="Times New Roman"/>
                <w:sz w:val="28"/>
                <w:szCs w:val="28"/>
              </w:rPr>
              <w:t>, переходящего в инновационный режим жизнедеятельности и принявшего за основу программно</w:t>
            </w:r>
            <w:r w:rsidR="0090647B" w:rsidRPr="00906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13C" w:rsidRPr="00C072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647B" w:rsidRPr="00906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13C"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целевую идеологию развития. Стратегический план осуществления актуальных и перспективных нововведений в образовательном учреждении, образовательных потребностей и социального заказа. </w:t>
            </w:r>
          </w:p>
        </w:tc>
      </w:tr>
      <w:tr w:rsidR="00020DC0" w:rsidRPr="00C072CF" w:rsidTr="007E016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C072CF" w:rsidRDefault="00DF313C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C072CF" w:rsidRDefault="00BE2E03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  <w:r w:rsidR="00DF313C"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0645B" w:rsidRPr="00C072CF">
              <w:rPr>
                <w:rFonts w:ascii="Times New Roman" w:hAnsi="Times New Roman" w:cs="Times New Roman"/>
                <w:sz w:val="28"/>
                <w:szCs w:val="28"/>
              </w:rPr>
              <w:t>Совет образовательного учреждения</w:t>
            </w:r>
            <w:r w:rsidR="00EE5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0DC0" w:rsidRPr="00C072CF" w:rsidTr="007E016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C072CF" w:rsidRDefault="00DF313C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DF313C" w:rsidRPr="00C072CF" w:rsidRDefault="00DF313C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программой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C072CF" w:rsidRDefault="00C0645B" w:rsidP="00BE2E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  <w:r w:rsidR="00DF313C"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Совет образовательного учреждения</w:t>
            </w:r>
            <w:r w:rsidR="00BE2E03">
              <w:rPr>
                <w:rFonts w:ascii="Times New Roman" w:hAnsi="Times New Roman" w:cs="Times New Roman"/>
                <w:sz w:val="28"/>
                <w:szCs w:val="28"/>
              </w:rPr>
              <w:t>, общее собрание трудового коллектива</w:t>
            </w:r>
          </w:p>
        </w:tc>
      </w:tr>
      <w:tr w:rsidR="00020DC0" w:rsidRPr="00C072CF" w:rsidTr="007E016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C072CF" w:rsidRDefault="00DF313C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C072CF" w:rsidRDefault="00DF313C" w:rsidP="00EE5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коллектив педагогических работников </w:t>
            </w:r>
            <w:r w:rsidR="00C0645B"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и родители </w:t>
            </w:r>
            <w:r w:rsidR="00BE2E03">
              <w:rPr>
                <w:rFonts w:ascii="Times New Roman" w:hAnsi="Times New Roman" w:cs="Times New Roman"/>
                <w:sz w:val="28"/>
                <w:szCs w:val="28"/>
              </w:rPr>
              <w:t xml:space="preserve">(законные представители) </w:t>
            </w:r>
            <w:r w:rsidR="00C0645B" w:rsidRPr="00C072CF">
              <w:rPr>
                <w:rFonts w:ascii="Times New Roman" w:hAnsi="Times New Roman" w:cs="Times New Roman"/>
                <w:sz w:val="28"/>
                <w:szCs w:val="28"/>
              </w:rPr>
              <w:t>воспитаннико</w:t>
            </w:r>
            <w:r w:rsidR="00EE5567">
              <w:rPr>
                <w:rFonts w:ascii="Times New Roman" w:hAnsi="Times New Roman" w:cs="Times New Roman"/>
                <w:sz w:val="28"/>
                <w:szCs w:val="28"/>
              </w:rPr>
              <w:t>в образовательного учреждения.</w:t>
            </w:r>
          </w:p>
        </w:tc>
      </w:tr>
      <w:tr w:rsidR="00020DC0" w:rsidRPr="00C072CF" w:rsidTr="007E016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C072CF" w:rsidRDefault="00DF313C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  реализацией программы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C" w:rsidRPr="00C072CF" w:rsidRDefault="00C0645B" w:rsidP="00FC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E5567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  <w:r w:rsidR="00DF313C"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55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313C"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едагогический совет, 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Совет образовательного учреждения</w:t>
            </w:r>
          </w:p>
          <w:p w:rsidR="00DF313C" w:rsidRPr="00C072CF" w:rsidRDefault="00DF313C" w:rsidP="00FC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DC0" w:rsidRPr="00C072CF" w:rsidTr="007E016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C072CF" w:rsidRDefault="00DF313C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C" w:rsidRPr="00C072CF" w:rsidRDefault="00DF313C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C0645B"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грамма реализуется в период </w:t>
            </w:r>
            <w:r w:rsidR="00BE2E0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C0645B" w:rsidRPr="00C072CF"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0645B" w:rsidRPr="00C072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 w:rsidR="00C0645B" w:rsidRPr="00C072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313C" w:rsidRPr="00C072CF" w:rsidRDefault="00DF313C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DC0" w:rsidRPr="00C072CF" w:rsidTr="007E016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C072CF" w:rsidRDefault="00DF313C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Основание  для разработки Программы развития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C072CF" w:rsidRDefault="0090647B" w:rsidP="00FC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</w:t>
            </w:r>
            <w:r w:rsidR="00DF313C"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акон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="00DF313C" w:rsidRPr="00C072CF">
              <w:rPr>
                <w:rFonts w:ascii="Times New Roman" w:hAnsi="Times New Roman" w:cs="Times New Roman"/>
                <w:sz w:val="28"/>
                <w:szCs w:val="28"/>
              </w:rPr>
              <w:t>от 21.12.2012 № 273-ФЗ "Об образовании в Российской Федерации" (далее – Федеральный закон "Об образовании в Российской Федерации");</w:t>
            </w:r>
          </w:p>
          <w:p w:rsidR="0090647B" w:rsidRDefault="00DF313C" w:rsidP="009064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064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Санитарно-эпидемиологические правила и нормы </w:t>
            </w:r>
            <w:proofErr w:type="spellStart"/>
            <w:r w:rsidR="009064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  <w:r w:rsidR="009064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2.4.1.3049-13 «Санитарно-эпидемиологические требования к устройству,  содержанию и организации режима работы дошкольных образовательных учреждений» (утвержден постановлением Главного государственного санитарного врача РФ от 15 мая 2013 г. № 26);</w:t>
            </w:r>
          </w:p>
          <w:p w:rsidR="0090647B" w:rsidRDefault="0090647B" w:rsidP="009064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Федеральный государственный образовательный стандарт дошкольного образования (утвержден Приказом Министерства образования  и   науки   РФ от 17.10.2013 г.  № 1155)</w:t>
            </w:r>
          </w:p>
          <w:p w:rsidR="0090647B" w:rsidRDefault="0090647B" w:rsidP="009064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 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DF313C" w:rsidRPr="00C072CF" w:rsidRDefault="0090647B" w:rsidP="00FC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313C" w:rsidRPr="00C072CF">
              <w:rPr>
                <w:rFonts w:ascii="Times New Roman" w:hAnsi="Times New Roman" w:cs="Times New Roman"/>
                <w:sz w:val="28"/>
                <w:szCs w:val="28"/>
              </w:rPr>
              <w:t>«Концепция долгосрочного социально-экономического развития Российской Федерации на период до 2020 г.»</w:t>
            </w:r>
          </w:p>
          <w:p w:rsidR="00DF313C" w:rsidRPr="00C072CF" w:rsidRDefault="00DF313C" w:rsidP="00FC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9064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072CF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доктрина образования в Российской Федерации до 2025 года;</w:t>
            </w:r>
          </w:p>
        </w:tc>
      </w:tr>
      <w:tr w:rsidR="00020DC0" w:rsidRPr="00C072CF" w:rsidTr="007E016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C" w:rsidRPr="00C072CF" w:rsidRDefault="00DF313C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Назначение программы</w:t>
            </w:r>
          </w:p>
          <w:p w:rsidR="00DF313C" w:rsidRPr="00C072CF" w:rsidRDefault="00DF313C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C072CF" w:rsidRDefault="00DF313C" w:rsidP="00EE5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Программа предназначена для определения наиболее перспекти</w:t>
            </w:r>
            <w:r w:rsidR="00EE5567">
              <w:rPr>
                <w:rFonts w:ascii="Times New Roman" w:hAnsi="Times New Roman" w:cs="Times New Roman"/>
                <w:sz w:val="28"/>
                <w:szCs w:val="28"/>
              </w:rPr>
              <w:t xml:space="preserve">вных направлений деятельности образовательного  учреждения 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 на ближайшие 5 лет</w:t>
            </w:r>
            <w:proofErr w:type="gramEnd"/>
          </w:p>
        </w:tc>
      </w:tr>
      <w:tr w:rsidR="00020DC0" w:rsidRPr="00C072CF" w:rsidTr="007E016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C072CF" w:rsidRDefault="00DF313C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C072CF" w:rsidRDefault="00DF313C" w:rsidP="00906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</w:t>
            </w:r>
            <w:r w:rsidR="00C0645B"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образовательном учреждении 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условий 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развития ребенка, открывающих возможности для  его позитивной социализации, личностного развития, развития инициативы и творческих способностей на основе сотрудничества </w:t>
            </w:r>
            <w:proofErr w:type="gramStart"/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сверстниками. </w:t>
            </w:r>
          </w:p>
        </w:tc>
      </w:tr>
      <w:tr w:rsidR="00020DC0" w:rsidRPr="00C072CF" w:rsidTr="007E016D">
        <w:trPr>
          <w:trHeight w:val="1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C072CF" w:rsidRDefault="00DF313C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C072CF" w:rsidRDefault="00DF313C" w:rsidP="00FC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072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Создать современную систему упр</w:t>
            </w:r>
            <w:r w:rsidR="00C0645B" w:rsidRPr="00C072CF">
              <w:rPr>
                <w:rFonts w:ascii="Times New Roman" w:hAnsi="Times New Roman" w:cs="Times New Roman"/>
                <w:iCs/>
                <w:sz w:val="28"/>
                <w:szCs w:val="28"/>
              </w:rPr>
              <w:t>авления качеством образования</w:t>
            </w:r>
            <w:r w:rsidR="00EE556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</w:t>
            </w:r>
            <w:r w:rsidRPr="00C072C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DF313C" w:rsidRPr="00C072CF" w:rsidRDefault="00DF313C" w:rsidP="00FC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2. Создать единое психолого-педагогическое пространство для развития и воспитания детей через формирование взаимодействия «Педагог – Ребенок – Родитель».</w:t>
            </w:r>
          </w:p>
          <w:p w:rsidR="00DF313C" w:rsidRPr="00C072CF" w:rsidRDefault="00DF313C" w:rsidP="00FC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3. Расширить спектр услуг дополнительного (вариативного) образования, как совокупность деятельности</w:t>
            </w:r>
            <w:r w:rsidR="009064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 доступной для широких групп воспитанников.</w:t>
            </w:r>
          </w:p>
          <w:p w:rsidR="00DF313C" w:rsidRPr="00C072CF" w:rsidRDefault="00DF313C" w:rsidP="00FC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4. Разработать единую ли</w:t>
            </w:r>
            <w:r w:rsidR="00EE5567">
              <w:rPr>
                <w:rFonts w:ascii="Times New Roman" w:hAnsi="Times New Roman" w:cs="Times New Roman"/>
                <w:sz w:val="28"/>
                <w:szCs w:val="28"/>
              </w:rPr>
              <w:t>нию преемственных связей между образовательным  учреждением</w:t>
            </w:r>
            <w:r w:rsidR="006F5654"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 и школой,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обеспечивающую эффективное поступательное развитие ребенка, его успешный переход на следующую ступень образования. </w:t>
            </w:r>
          </w:p>
        </w:tc>
      </w:tr>
      <w:tr w:rsidR="00020DC0" w:rsidRPr="00C072CF" w:rsidTr="008123DF">
        <w:trPr>
          <w:trHeight w:val="1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C072CF" w:rsidRDefault="00DF313C" w:rsidP="00C072C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72CF">
              <w:rPr>
                <w:rStyle w:val="ae"/>
                <w:rFonts w:ascii="Times New Roman" w:hAnsi="Times New Roman" w:cs="Times New Roman"/>
                <w:i w:val="0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1E372E" w:rsidRDefault="00DF313C" w:rsidP="00FC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E">
              <w:rPr>
                <w:rFonts w:ascii="Times New Roman" w:hAnsi="Times New Roman" w:cs="Times New Roman"/>
                <w:sz w:val="28"/>
                <w:szCs w:val="28"/>
              </w:rPr>
              <w:t>- областные субвенции;</w:t>
            </w:r>
          </w:p>
          <w:p w:rsidR="00DF313C" w:rsidRPr="001E372E" w:rsidRDefault="00DF313C" w:rsidP="00FC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E">
              <w:rPr>
                <w:rFonts w:ascii="Times New Roman" w:hAnsi="Times New Roman" w:cs="Times New Roman"/>
                <w:sz w:val="28"/>
                <w:szCs w:val="28"/>
              </w:rPr>
              <w:t>- субсидии из муниципального бюджета;</w:t>
            </w:r>
          </w:p>
          <w:p w:rsidR="00DF313C" w:rsidRPr="00C072CF" w:rsidRDefault="00DF313C" w:rsidP="00FC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- спонсорская помощь, благотворительность;</w:t>
            </w:r>
          </w:p>
          <w:p w:rsidR="00DF313C" w:rsidRPr="00C072CF" w:rsidRDefault="00DF313C" w:rsidP="00FC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</w:t>
            </w:r>
            <w:proofErr w:type="spellStart"/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грантовых</w:t>
            </w:r>
            <w:proofErr w:type="spellEnd"/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конкурсах.</w:t>
            </w:r>
          </w:p>
        </w:tc>
      </w:tr>
      <w:tr w:rsidR="00020DC0" w:rsidRPr="00C072CF" w:rsidTr="007E016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C072CF" w:rsidRDefault="00DF313C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C" w:rsidRPr="00C072CF" w:rsidRDefault="00DF313C" w:rsidP="00FC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1. Создание современной системы упр</w:t>
            </w:r>
            <w:r w:rsidR="006F5654"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авления качеством образования </w:t>
            </w:r>
            <w:r w:rsidR="00EE5567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 через реализацию целевого проекта  «Управление качеством дошкольного образования».</w:t>
            </w:r>
          </w:p>
          <w:p w:rsidR="00DF313C" w:rsidRPr="00C072CF" w:rsidRDefault="00DF313C" w:rsidP="00FC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2.  Разработка и реализация системы проектов в рамках приоритетных направлений:</w:t>
            </w:r>
          </w:p>
          <w:p w:rsidR="00DF313C" w:rsidRPr="00C072CF" w:rsidRDefault="006F5654" w:rsidP="00FC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- проект «</w:t>
            </w:r>
            <w:r w:rsidR="00DF313C" w:rsidRPr="00C072CF">
              <w:rPr>
                <w:rFonts w:ascii="Times New Roman" w:hAnsi="Times New Roman" w:cs="Times New Roman"/>
                <w:sz w:val="28"/>
                <w:szCs w:val="28"/>
              </w:rPr>
              <w:t>Народный календарь»</w:t>
            </w:r>
            <w:r w:rsidR="00D174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313C" w:rsidRPr="00C072CF" w:rsidRDefault="00DF313C" w:rsidP="00FC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- проект «Мы живем в России»</w:t>
            </w:r>
            <w:r w:rsidR="00D174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313C" w:rsidRPr="00C072CF" w:rsidRDefault="00EE5567" w:rsidP="00FC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17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13C"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проект  «Мы вместе» по реализации взаимодействия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  <w:r w:rsidR="00DF313C"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 и семьи</w:t>
            </w:r>
            <w:r w:rsidR="00D174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313C"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6D9C" w:rsidRDefault="00BC6D9C" w:rsidP="007E01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проект «Преемственность детского сада и школы»,</w:t>
            </w:r>
          </w:p>
          <w:p w:rsidR="007E016D" w:rsidRPr="00C072CF" w:rsidRDefault="00DF313C" w:rsidP="007E01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6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 «</w:t>
            </w:r>
            <w:r w:rsidR="007E016D" w:rsidRPr="00BC6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Добрый мир</w:t>
            </w:r>
            <w:r w:rsidRPr="00BC6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7E016D" w:rsidRPr="00BC6D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7E016D" w:rsidRPr="00BC6D9C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(</w:t>
            </w:r>
            <w:r w:rsidR="007E016D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7E016D" w:rsidRPr="00731119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знакомление детей с отечественной духовной и культурной традицией через сказку, музыку, игру и художественно-продуктивную деятельность, патриотическое воспитание детей)</w:t>
            </w:r>
            <w:r w:rsidR="007E016D" w:rsidRPr="007311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313C" w:rsidRPr="00180776" w:rsidRDefault="00DF313C" w:rsidP="00FC178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F313C" w:rsidRPr="00C072CF" w:rsidRDefault="00DF313C" w:rsidP="00FC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3. Привлечение максимального количества участников </w:t>
            </w:r>
            <w:r w:rsidR="006F5654"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отношений 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 (дети, родители, педагоги) к участию в конкурсном движении. Презентация </w:t>
            </w:r>
            <w:proofErr w:type="spellStart"/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работ и достиж</w:t>
            </w:r>
            <w:r w:rsidR="006F5654" w:rsidRPr="00C072CF">
              <w:rPr>
                <w:rFonts w:ascii="Times New Roman" w:hAnsi="Times New Roman" w:cs="Times New Roman"/>
                <w:sz w:val="28"/>
                <w:szCs w:val="28"/>
              </w:rPr>
              <w:t>ений участников образовательных отношений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313C" w:rsidRPr="00C072CF" w:rsidRDefault="00DF313C" w:rsidP="00FC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Эффективно работающий и привлекающий внимание имидж</w:t>
            </w:r>
            <w:r w:rsidR="00EE556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 на рынке образовательных услуг, состоящий из: фирменного стиля (логотип, </w:t>
            </w:r>
            <w:r w:rsidRPr="00C072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фирменные цвета, 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букл</w:t>
            </w:r>
            <w:r w:rsidR="00731119">
              <w:rPr>
                <w:rFonts w:ascii="Times New Roman" w:hAnsi="Times New Roman" w:cs="Times New Roman"/>
                <w:sz w:val="28"/>
                <w:szCs w:val="28"/>
              </w:rPr>
              <w:t xml:space="preserve">еты, </w:t>
            </w:r>
            <w:proofErr w:type="spellStart"/>
            <w:r w:rsidR="00731119">
              <w:rPr>
                <w:rFonts w:ascii="Times New Roman" w:hAnsi="Times New Roman" w:cs="Times New Roman"/>
                <w:sz w:val="28"/>
                <w:szCs w:val="28"/>
              </w:rPr>
              <w:t>бейдж</w:t>
            </w:r>
            <w:proofErr w:type="spellEnd"/>
            <w:r w:rsidR="00731119">
              <w:rPr>
                <w:rFonts w:ascii="Times New Roman" w:hAnsi="Times New Roman" w:cs="Times New Roman"/>
                <w:sz w:val="28"/>
                <w:szCs w:val="28"/>
              </w:rPr>
              <w:t>,  официальный сайт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, PR-мероприятия: организация дней открытых дверей, презентаций, участие в специализированных выставках).</w:t>
            </w:r>
          </w:p>
          <w:p w:rsidR="00DF313C" w:rsidRPr="00C072CF" w:rsidRDefault="00731119" w:rsidP="007E01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17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13C" w:rsidRPr="00C072CF">
              <w:rPr>
                <w:rFonts w:ascii="Times New Roman" w:hAnsi="Times New Roman" w:cs="Times New Roman"/>
                <w:sz w:val="28"/>
                <w:szCs w:val="28"/>
              </w:rPr>
              <w:t>Эффективная реализация системы взаимовыгодного социального партнерства.</w:t>
            </w:r>
          </w:p>
          <w:p w:rsidR="00DF313C" w:rsidRPr="00C072CF" w:rsidRDefault="00DF313C" w:rsidP="00FC17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6.  Транслирование передового опыта работы.</w:t>
            </w:r>
          </w:p>
          <w:p w:rsidR="00DF313C" w:rsidRPr="00C072CF" w:rsidRDefault="00DF313C" w:rsidP="00FC178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DF313C" w:rsidRPr="00C072CF" w:rsidRDefault="00DF313C" w:rsidP="00C072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13C" w:rsidRDefault="00DF313C" w:rsidP="00C072C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2CF">
        <w:rPr>
          <w:rFonts w:ascii="Times New Roman" w:hAnsi="Times New Roman" w:cs="Times New Roman"/>
          <w:b/>
          <w:sz w:val="28"/>
          <w:szCs w:val="28"/>
          <w:u w:val="single"/>
        </w:rPr>
        <w:t>Основные принципы разработки:</w:t>
      </w:r>
    </w:p>
    <w:p w:rsidR="00FC1783" w:rsidRPr="00C072CF" w:rsidRDefault="00FC1783" w:rsidP="00C072C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313C" w:rsidRPr="00C072CF" w:rsidRDefault="005A7016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2CF">
        <w:rPr>
          <w:rFonts w:ascii="Times New Roman" w:hAnsi="Times New Roman" w:cs="Times New Roman"/>
          <w:sz w:val="28"/>
          <w:szCs w:val="28"/>
        </w:rPr>
        <w:t xml:space="preserve">-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направленность программы на реализацию задач поэтапной организации образовательного пространства </w:t>
      </w:r>
      <w:r w:rsidR="00731119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072CF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DF313C" w:rsidRPr="00C072CF">
        <w:rPr>
          <w:rFonts w:ascii="Times New Roman" w:hAnsi="Times New Roman" w:cs="Times New Roman"/>
          <w:sz w:val="28"/>
          <w:szCs w:val="28"/>
        </w:rPr>
        <w:t>Ф</w:t>
      </w:r>
      <w:r w:rsidRPr="00C072CF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 дошкольного образования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016D" w:rsidRDefault="007E016D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3C" w:rsidRPr="00C072CF" w:rsidRDefault="005A7016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2CF">
        <w:rPr>
          <w:rFonts w:ascii="Times New Roman" w:hAnsi="Times New Roman" w:cs="Times New Roman"/>
          <w:sz w:val="28"/>
          <w:szCs w:val="28"/>
        </w:rPr>
        <w:t xml:space="preserve">- </w:t>
      </w:r>
      <w:r w:rsidR="00DF313C" w:rsidRPr="00C072CF">
        <w:rPr>
          <w:rFonts w:ascii="Times New Roman" w:hAnsi="Times New Roman" w:cs="Times New Roman"/>
          <w:sz w:val="28"/>
          <w:szCs w:val="28"/>
        </w:rPr>
        <w:t>соответствие целей, задач, этапов, мероприятий  и механизмов реализации программы концептуальным и нормативным основаниям модернизации современного образования и дошкольного образования, в частности;</w:t>
      </w:r>
    </w:p>
    <w:p w:rsidR="00DF313C" w:rsidRPr="00C072CF" w:rsidRDefault="005A7016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2CF">
        <w:rPr>
          <w:rFonts w:ascii="Times New Roman" w:hAnsi="Times New Roman" w:cs="Times New Roman"/>
          <w:sz w:val="28"/>
          <w:szCs w:val="28"/>
        </w:rPr>
        <w:t xml:space="preserve">- </w:t>
      </w:r>
      <w:r w:rsidR="00DF313C" w:rsidRPr="00C072CF">
        <w:rPr>
          <w:rFonts w:ascii="Times New Roman" w:hAnsi="Times New Roman" w:cs="Times New Roman"/>
          <w:sz w:val="28"/>
          <w:szCs w:val="28"/>
        </w:rPr>
        <w:t>рамочный подход к разработке программы, предполагающий   определение целей, целевых показателей и базовых программных мероприятий, которые будут при необходимости  конкретизированы и дополнены по результатам анализа реализации каждого этапа программы, а также при ежегодном определении структуры и объема финансирования мероприятий программы;</w:t>
      </w:r>
    </w:p>
    <w:p w:rsidR="007E016D" w:rsidRDefault="007E016D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3C" w:rsidRPr="00C072CF" w:rsidRDefault="005A7016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2CF">
        <w:rPr>
          <w:rFonts w:ascii="Times New Roman" w:hAnsi="Times New Roman" w:cs="Times New Roman"/>
          <w:sz w:val="28"/>
          <w:szCs w:val="28"/>
        </w:rPr>
        <w:t xml:space="preserve">- </w:t>
      </w:r>
      <w:r w:rsidR="00DF313C" w:rsidRPr="00C072CF">
        <w:rPr>
          <w:rFonts w:ascii="Times New Roman" w:hAnsi="Times New Roman" w:cs="Times New Roman"/>
          <w:sz w:val="28"/>
          <w:szCs w:val="28"/>
        </w:rPr>
        <w:t>проектный характер, обеспечивающий единство, целостность и преемственность образовательного пространства в рамках отдельного учреж</w:t>
      </w:r>
      <w:r w:rsidR="00731119">
        <w:rPr>
          <w:rFonts w:ascii="Times New Roman" w:hAnsi="Times New Roman" w:cs="Times New Roman"/>
          <w:sz w:val="28"/>
          <w:szCs w:val="28"/>
        </w:rPr>
        <w:t xml:space="preserve">дения, муниципалитета и региона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 в целом, позволяющий учесть противоречия и недостатки существующей системы образования, выделить в ней управляющие и диагностирующие механизмы и определить условия оптимального функционирования образовательного учреждения; </w:t>
      </w:r>
    </w:p>
    <w:p w:rsidR="007E016D" w:rsidRDefault="007E016D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3C" w:rsidRPr="00C072CF" w:rsidRDefault="00731119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открытое взаимодействие образовательного учреждения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  </w:t>
      </w:r>
      <w:r w:rsidR="005C2114" w:rsidRPr="00C072CF">
        <w:rPr>
          <w:rFonts w:ascii="Times New Roman" w:hAnsi="Times New Roman" w:cs="Times New Roman"/>
          <w:sz w:val="28"/>
          <w:szCs w:val="28"/>
        </w:rPr>
        <w:t xml:space="preserve">с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 </w:t>
      </w:r>
      <w:r w:rsidR="005C2114" w:rsidRPr="00C072CF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C2114" w:rsidRPr="00C072C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Кольский район, МОУ СОШ   № 2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, а также с другими учреждениями </w:t>
      </w:r>
      <w:r w:rsidR="007E016D">
        <w:rPr>
          <w:rFonts w:ascii="Times New Roman" w:hAnsi="Times New Roman" w:cs="Times New Roman"/>
          <w:sz w:val="28"/>
          <w:szCs w:val="28"/>
        </w:rPr>
        <w:t xml:space="preserve">спорта, </w:t>
      </w:r>
      <w:r w:rsidR="00DF313C" w:rsidRPr="00C072CF">
        <w:rPr>
          <w:rFonts w:ascii="Times New Roman" w:hAnsi="Times New Roman" w:cs="Times New Roman"/>
          <w:sz w:val="28"/>
          <w:szCs w:val="28"/>
        </w:rPr>
        <w:t>культуры и искусства;</w:t>
      </w:r>
    </w:p>
    <w:p w:rsidR="007E016D" w:rsidRDefault="007E016D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3C" w:rsidRPr="00C072CF" w:rsidRDefault="005C2114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2CF">
        <w:rPr>
          <w:rFonts w:ascii="Times New Roman" w:hAnsi="Times New Roman" w:cs="Times New Roman"/>
          <w:sz w:val="28"/>
          <w:szCs w:val="28"/>
        </w:rPr>
        <w:t xml:space="preserve">- </w:t>
      </w:r>
      <w:r w:rsidR="00DF313C" w:rsidRPr="00C072CF">
        <w:rPr>
          <w:rFonts w:ascii="Times New Roman" w:hAnsi="Times New Roman" w:cs="Times New Roman"/>
          <w:sz w:val="28"/>
          <w:szCs w:val="28"/>
        </w:rPr>
        <w:t>принцип открытых перспектив в формировании источников и объемов финансирования программных мероприятий, предусматривающий возможность и необходимость ежегодной корректировки финансового обеспечения программы, в том числе с учетом мониторинга и оценки эффективности реализации программы.</w:t>
      </w:r>
    </w:p>
    <w:p w:rsidR="005C2114" w:rsidRDefault="005C2114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3C" w:rsidRPr="00C072CF" w:rsidRDefault="00DF313C" w:rsidP="00FC178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2CF">
        <w:rPr>
          <w:rFonts w:ascii="Times New Roman" w:hAnsi="Times New Roman" w:cs="Times New Roman"/>
          <w:b/>
          <w:sz w:val="28"/>
          <w:szCs w:val="28"/>
          <w:u w:val="single"/>
        </w:rPr>
        <w:t>Основные направления расходования сре</w:t>
      </w:r>
      <w:proofErr w:type="gramStart"/>
      <w:r w:rsidRPr="00C072CF">
        <w:rPr>
          <w:rFonts w:ascii="Times New Roman" w:hAnsi="Times New Roman" w:cs="Times New Roman"/>
          <w:b/>
          <w:sz w:val="28"/>
          <w:szCs w:val="28"/>
          <w:u w:val="single"/>
        </w:rPr>
        <w:t>дств пр</w:t>
      </w:r>
      <w:proofErr w:type="gramEnd"/>
      <w:r w:rsidRPr="00C072CF">
        <w:rPr>
          <w:rFonts w:ascii="Times New Roman" w:hAnsi="Times New Roman" w:cs="Times New Roman"/>
          <w:b/>
          <w:sz w:val="28"/>
          <w:szCs w:val="28"/>
          <w:u w:val="single"/>
        </w:rPr>
        <w:t>ограммы:</w:t>
      </w:r>
    </w:p>
    <w:p w:rsidR="005C2114" w:rsidRPr="00C072CF" w:rsidRDefault="005C2114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3C" w:rsidRPr="00C072CF" w:rsidRDefault="005C2114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372E">
        <w:rPr>
          <w:rFonts w:ascii="Times New Roman" w:hAnsi="Times New Roman" w:cs="Times New Roman"/>
          <w:sz w:val="28"/>
          <w:szCs w:val="28"/>
        </w:rPr>
        <w:t xml:space="preserve">- </w:t>
      </w:r>
      <w:r w:rsidR="00DF313C" w:rsidRPr="001E372E">
        <w:rPr>
          <w:rFonts w:ascii="Times New Roman" w:hAnsi="Times New Roman" w:cs="Times New Roman"/>
          <w:sz w:val="28"/>
          <w:szCs w:val="28"/>
        </w:rPr>
        <w:t>субвенции,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 направленные на повышение квалификации педагогов по инновационным образовательным программам;</w:t>
      </w:r>
    </w:p>
    <w:p w:rsidR="00DF313C" w:rsidRPr="001E372E" w:rsidRDefault="005C2114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2CF">
        <w:rPr>
          <w:rFonts w:ascii="Times New Roman" w:hAnsi="Times New Roman" w:cs="Times New Roman"/>
          <w:sz w:val="28"/>
          <w:szCs w:val="28"/>
        </w:rPr>
        <w:t xml:space="preserve">-   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поддержка разработки моделей реализации </w:t>
      </w:r>
      <w:r w:rsidRPr="00C072CF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072CF">
        <w:rPr>
          <w:rFonts w:ascii="Times New Roman" w:hAnsi="Times New Roman" w:cs="Times New Roman"/>
          <w:sz w:val="28"/>
          <w:szCs w:val="28"/>
        </w:rPr>
        <w:t>требованиями федерального государственного образовательного стандарта дошкольного образования</w:t>
      </w:r>
      <w:r w:rsidR="00DF313C" w:rsidRPr="00C072CF">
        <w:rPr>
          <w:rFonts w:ascii="Times New Roman" w:hAnsi="Times New Roman" w:cs="Times New Roman"/>
          <w:sz w:val="28"/>
          <w:szCs w:val="28"/>
        </w:rPr>
        <w:t>, инновационных образовательных программ</w:t>
      </w:r>
      <w:r w:rsidR="00DF313C" w:rsidRPr="001807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313C" w:rsidRPr="001E372E">
        <w:rPr>
          <w:rFonts w:ascii="Times New Roman" w:hAnsi="Times New Roman" w:cs="Times New Roman"/>
          <w:sz w:val="28"/>
          <w:szCs w:val="28"/>
        </w:rPr>
        <w:t xml:space="preserve">(стимулирующий фонд); </w:t>
      </w:r>
    </w:p>
    <w:p w:rsidR="00DF313C" w:rsidRPr="00C072CF" w:rsidRDefault="005C2114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2CF">
        <w:rPr>
          <w:rFonts w:ascii="Times New Roman" w:hAnsi="Times New Roman" w:cs="Times New Roman"/>
          <w:sz w:val="28"/>
          <w:szCs w:val="28"/>
        </w:rPr>
        <w:t xml:space="preserve">- </w:t>
      </w:r>
      <w:r w:rsidR="00DF313C" w:rsidRPr="00C072CF">
        <w:rPr>
          <w:rFonts w:ascii="Times New Roman" w:hAnsi="Times New Roman" w:cs="Times New Roman"/>
          <w:sz w:val="28"/>
          <w:szCs w:val="28"/>
        </w:rPr>
        <w:t>капитальные вложения в развитие материально-технической базы (приобретение оборудования, развитие учебно-материальной базы образовательного процесса);</w:t>
      </w:r>
    </w:p>
    <w:p w:rsidR="005C2114" w:rsidRPr="00C072CF" w:rsidRDefault="005C2114" w:rsidP="00FC17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13C" w:rsidRPr="00EE18EA" w:rsidRDefault="005C2114" w:rsidP="00FC178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18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F313C" w:rsidRPr="00EE18EA">
        <w:rPr>
          <w:rFonts w:ascii="Times New Roman" w:hAnsi="Times New Roman" w:cs="Times New Roman"/>
          <w:b/>
          <w:sz w:val="28"/>
          <w:szCs w:val="28"/>
          <w:u w:val="single"/>
        </w:rPr>
        <w:t>Прогнозируемый  результат реализации программы развития</w:t>
      </w:r>
    </w:p>
    <w:p w:rsidR="00D17421" w:rsidRPr="00C072CF" w:rsidRDefault="00D17421" w:rsidP="00FC17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13C" w:rsidRPr="00C072CF" w:rsidRDefault="00DF313C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2CF">
        <w:rPr>
          <w:rFonts w:ascii="Times New Roman" w:hAnsi="Times New Roman" w:cs="Times New Roman"/>
          <w:sz w:val="28"/>
          <w:szCs w:val="28"/>
        </w:rPr>
        <w:t>1. Создание современной системы упр</w:t>
      </w:r>
      <w:r w:rsidR="00731119">
        <w:rPr>
          <w:rFonts w:ascii="Times New Roman" w:hAnsi="Times New Roman" w:cs="Times New Roman"/>
          <w:sz w:val="28"/>
          <w:szCs w:val="28"/>
        </w:rPr>
        <w:t>авления качеством образования</w:t>
      </w:r>
      <w:r w:rsidR="00731119" w:rsidRPr="00731119">
        <w:rPr>
          <w:rFonts w:ascii="Times New Roman" w:hAnsi="Times New Roman" w:cs="Times New Roman"/>
          <w:sz w:val="28"/>
          <w:szCs w:val="28"/>
        </w:rPr>
        <w:t xml:space="preserve"> </w:t>
      </w:r>
      <w:r w:rsidR="00731119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C072CF">
        <w:rPr>
          <w:rFonts w:ascii="Times New Roman" w:hAnsi="Times New Roman" w:cs="Times New Roman"/>
          <w:sz w:val="28"/>
          <w:szCs w:val="28"/>
        </w:rPr>
        <w:t>, через реализацию целевого проекта  «Управление качеством дошкольного образования». Осуществление перевода управления реализацией проекта из сферы административного управления в сферу научно-методического руководства</w:t>
      </w:r>
    </w:p>
    <w:p w:rsidR="00DF313C" w:rsidRPr="00C072CF" w:rsidRDefault="00DF313C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2CF">
        <w:rPr>
          <w:rFonts w:ascii="Times New Roman" w:hAnsi="Times New Roman" w:cs="Times New Roman"/>
          <w:sz w:val="28"/>
          <w:szCs w:val="28"/>
        </w:rPr>
        <w:t>2.  Разработка и реализация системы проектов в рамках приоритетных направлений:</w:t>
      </w:r>
    </w:p>
    <w:p w:rsidR="00DF313C" w:rsidRPr="00C072CF" w:rsidRDefault="00DF313C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2CF">
        <w:rPr>
          <w:rFonts w:ascii="Times New Roman" w:hAnsi="Times New Roman" w:cs="Times New Roman"/>
          <w:sz w:val="28"/>
          <w:szCs w:val="28"/>
        </w:rPr>
        <w:t>- проект «Народный календарь» (музыкально-творческое развитие детей, ознакомлении детей с историческим прошлым родного края, с его материальной и духовной культурой</w:t>
      </w:r>
      <w:proofErr w:type="gramStart"/>
      <w:r w:rsidRPr="00C072C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07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13C" w:rsidRPr="00C072CF" w:rsidRDefault="00DF313C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3DF">
        <w:rPr>
          <w:rFonts w:ascii="Times New Roman" w:hAnsi="Times New Roman" w:cs="Times New Roman"/>
          <w:sz w:val="28"/>
          <w:szCs w:val="28"/>
        </w:rPr>
        <w:t xml:space="preserve">- проект </w:t>
      </w:r>
      <w:r w:rsidR="00D17421" w:rsidRPr="008123DF">
        <w:rPr>
          <w:rFonts w:ascii="Times New Roman" w:hAnsi="Times New Roman" w:cs="Times New Roman"/>
          <w:sz w:val="28"/>
          <w:szCs w:val="28"/>
        </w:rPr>
        <w:t>«Добрый мир»</w:t>
      </w:r>
      <w:r w:rsidR="00731119">
        <w:rPr>
          <w:rFonts w:ascii="Times New Roman" w:hAnsi="Times New Roman" w:cs="Times New Roman"/>
          <w:sz w:val="28"/>
          <w:szCs w:val="28"/>
        </w:rPr>
        <w:t xml:space="preserve"> (</w:t>
      </w:r>
      <w:r w:rsidR="007E016D">
        <w:rPr>
          <w:rStyle w:val="af"/>
          <w:rFonts w:ascii="Times New Roman" w:hAnsi="Times New Roman" w:cs="Times New Roman"/>
          <w:b w:val="0"/>
          <w:sz w:val="28"/>
          <w:szCs w:val="28"/>
        </w:rPr>
        <w:t>о</w:t>
      </w:r>
      <w:r w:rsidRPr="00731119">
        <w:rPr>
          <w:rStyle w:val="af"/>
          <w:rFonts w:ascii="Times New Roman" w:hAnsi="Times New Roman" w:cs="Times New Roman"/>
          <w:b w:val="0"/>
          <w:sz w:val="28"/>
          <w:szCs w:val="28"/>
        </w:rPr>
        <w:t>знакомление детей с отечественной духовной и культурной традицией через сказку, музыку, игру и художественно-продуктивную деятельность, патриотическое воспитание детей)</w:t>
      </w:r>
      <w:r w:rsidRPr="00731119">
        <w:rPr>
          <w:rFonts w:ascii="Times New Roman" w:hAnsi="Times New Roman" w:cs="Times New Roman"/>
          <w:sz w:val="28"/>
          <w:szCs w:val="28"/>
        </w:rPr>
        <w:t>;</w:t>
      </w:r>
    </w:p>
    <w:p w:rsidR="00DF313C" w:rsidRPr="00C072CF" w:rsidRDefault="00DF313C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2CF">
        <w:rPr>
          <w:rFonts w:ascii="Times New Roman" w:hAnsi="Times New Roman" w:cs="Times New Roman"/>
          <w:sz w:val="28"/>
          <w:szCs w:val="28"/>
        </w:rPr>
        <w:t xml:space="preserve">3. Привлечение максимального количества участников </w:t>
      </w:r>
      <w:r w:rsidR="001D5348" w:rsidRPr="00C072CF">
        <w:rPr>
          <w:rFonts w:ascii="Times New Roman" w:hAnsi="Times New Roman" w:cs="Times New Roman"/>
          <w:sz w:val="28"/>
          <w:szCs w:val="28"/>
        </w:rPr>
        <w:t xml:space="preserve">образовательных отношений </w:t>
      </w:r>
      <w:r w:rsidRPr="00C072CF">
        <w:rPr>
          <w:rFonts w:ascii="Times New Roman" w:hAnsi="Times New Roman" w:cs="Times New Roman"/>
          <w:sz w:val="28"/>
          <w:szCs w:val="28"/>
        </w:rPr>
        <w:t xml:space="preserve"> (дети, родители, педагоги) к участию в конкурсном движении. Презентация </w:t>
      </w:r>
      <w:proofErr w:type="spellStart"/>
      <w:r w:rsidRPr="00C072C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072CF">
        <w:rPr>
          <w:rFonts w:ascii="Times New Roman" w:hAnsi="Times New Roman" w:cs="Times New Roman"/>
          <w:sz w:val="28"/>
          <w:szCs w:val="28"/>
        </w:rPr>
        <w:t xml:space="preserve"> творческих работ и достижений участников образовательн</w:t>
      </w:r>
      <w:r w:rsidR="00C072CF" w:rsidRPr="00C072CF">
        <w:rPr>
          <w:rFonts w:ascii="Times New Roman" w:hAnsi="Times New Roman" w:cs="Times New Roman"/>
          <w:sz w:val="28"/>
          <w:szCs w:val="28"/>
        </w:rPr>
        <w:t>ых отношений</w:t>
      </w:r>
      <w:r w:rsidRPr="00C072CF">
        <w:rPr>
          <w:rFonts w:ascii="Times New Roman" w:hAnsi="Times New Roman" w:cs="Times New Roman"/>
          <w:sz w:val="28"/>
          <w:szCs w:val="28"/>
        </w:rPr>
        <w:t>.</w:t>
      </w:r>
    </w:p>
    <w:p w:rsidR="00DF313C" w:rsidRPr="00C072CF" w:rsidRDefault="00DF313C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2CF">
        <w:rPr>
          <w:rFonts w:ascii="Times New Roman" w:hAnsi="Times New Roman" w:cs="Times New Roman"/>
          <w:sz w:val="28"/>
          <w:szCs w:val="28"/>
        </w:rPr>
        <w:t xml:space="preserve">4. Эффективно работающий </w:t>
      </w:r>
      <w:r w:rsidR="00C072CF" w:rsidRPr="00C072CF">
        <w:rPr>
          <w:rFonts w:ascii="Times New Roman" w:hAnsi="Times New Roman" w:cs="Times New Roman"/>
          <w:sz w:val="28"/>
          <w:szCs w:val="28"/>
        </w:rPr>
        <w:t xml:space="preserve">и привлекающий внимание имидж </w:t>
      </w:r>
      <w:r w:rsidR="00731119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C072CF">
        <w:rPr>
          <w:rFonts w:ascii="Times New Roman" w:hAnsi="Times New Roman" w:cs="Times New Roman"/>
          <w:sz w:val="28"/>
          <w:szCs w:val="28"/>
        </w:rPr>
        <w:t xml:space="preserve"> на рынке образовательных услуг, состоящий из: фирменного стиля (логотип, </w:t>
      </w:r>
      <w:r w:rsidRPr="00C072CF">
        <w:rPr>
          <w:rFonts w:ascii="Times New Roman" w:hAnsi="Times New Roman" w:cs="Times New Roman"/>
          <w:color w:val="000000"/>
          <w:sz w:val="28"/>
          <w:szCs w:val="28"/>
        </w:rPr>
        <w:t xml:space="preserve">фирменные цвета, </w:t>
      </w:r>
      <w:r w:rsidRPr="00C072CF">
        <w:rPr>
          <w:rFonts w:ascii="Times New Roman" w:hAnsi="Times New Roman" w:cs="Times New Roman"/>
          <w:sz w:val="28"/>
          <w:szCs w:val="28"/>
        </w:rPr>
        <w:t>бу</w:t>
      </w:r>
      <w:r w:rsidR="00C072CF" w:rsidRPr="00C072CF">
        <w:rPr>
          <w:rFonts w:ascii="Times New Roman" w:hAnsi="Times New Roman" w:cs="Times New Roman"/>
          <w:sz w:val="28"/>
          <w:szCs w:val="28"/>
        </w:rPr>
        <w:t xml:space="preserve">клеты, </w:t>
      </w:r>
      <w:proofErr w:type="spellStart"/>
      <w:r w:rsidR="00C072CF" w:rsidRPr="00C072CF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="00C072CF" w:rsidRPr="00C072CF">
        <w:rPr>
          <w:rFonts w:ascii="Times New Roman" w:hAnsi="Times New Roman" w:cs="Times New Roman"/>
          <w:sz w:val="28"/>
          <w:szCs w:val="28"/>
        </w:rPr>
        <w:t>,  официальный сайт</w:t>
      </w:r>
      <w:r w:rsidRPr="00C072CF">
        <w:rPr>
          <w:rFonts w:ascii="Times New Roman" w:hAnsi="Times New Roman" w:cs="Times New Roman"/>
          <w:sz w:val="28"/>
          <w:szCs w:val="28"/>
        </w:rPr>
        <w:t>, PR-мероприятия: организация дней открытых дверей, презентаций, участие в специализированных выставках).</w:t>
      </w:r>
    </w:p>
    <w:p w:rsidR="00DF313C" w:rsidRPr="00C072CF" w:rsidRDefault="00DF313C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2CF">
        <w:rPr>
          <w:rFonts w:ascii="Times New Roman" w:hAnsi="Times New Roman" w:cs="Times New Roman"/>
          <w:sz w:val="28"/>
          <w:szCs w:val="28"/>
        </w:rPr>
        <w:t>5. Эффективная реализация системы взаимовыгодного социального партнерства.</w:t>
      </w:r>
    </w:p>
    <w:p w:rsidR="00DF313C" w:rsidRPr="00C072CF" w:rsidRDefault="00DF313C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2CF">
        <w:rPr>
          <w:rFonts w:ascii="Times New Roman" w:hAnsi="Times New Roman" w:cs="Times New Roman"/>
          <w:sz w:val="28"/>
          <w:szCs w:val="28"/>
        </w:rPr>
        <w:t>6.  Транслирование передового опыта работы.</w:t>
      </w:r>
    </w:p>
    <w:p w:rsidR="00DF313C" w:rsidRPr="00C072CF" w:rsidRDefault="00DF313C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2C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072CF">
        <w:rPr>
          <w:rFonts w:ascii="Times New Roman" w:hAnsi="Times New Roman" w:cs="Times New Roman"/>
          <w:sz w:val="28"/>
          <w:szCs w:val="28"/>
        </w:rPr>
        <w:t>Разработанный</w:t>
      </w:r>
      <w:proofErr w:type="gramEnd"/>
      <w:r w:rsidRPr="00C072CF">
        <w:rPr>
          <w:rFonts w:ascii="Times New Roman" w:hAnsi="Times New Roman" w:cs="Times New Roman"/>
          <w:sz w:val="28"/>
          <w:szCs w:val="28"/>
        </w:rPr>
        <w:t xml:space="preserve"> и приведенный в соответствие нормативно-правовой, материально-технический, финансовый, кадровый, мотивационный компоненты ресурсного обеспечения образовательно</w:t>
      </w:r>
      <w:r w:rsidR="00731119">
        <w:rPr>
          <w:rFonts w:ascii="Times New Roman" w:hAnsi="Times New Roman" w:cs="Times New Roman"/>
          <w:sz w:val="28"/>
          <w:szCs w:val="28"/>
        </w:rPr>
        <w:t xml:space="preserve">й </w:t>
      </w:r>
      <w:r w:rsidRPr="00C072CF">
        <w:rPr>
          <w:rFonts w:ascii="Times New Roman" w:hAnsi="Times New Roman" w:cs="Times New Roman"/>
          <w:sz w:val="28"/>
          <w:szCs w:val="28"/>
        </w:rPr>
        <w:t xml:space="preserve"> </w:t>
      </w:r>
      <w:r w:rsidR="00731119">
        <w:rPr>
          <w:rFonts w:ascii="Times New Roman" w:hAnsi="Times New Roman" w:cs="Times New Roman"/>
          <w:sz w:val="28"/>
          <w:szCs w:val="28"/>
        </w:rPr>
        <w:t>деятельности</w:t>
      </w:r>
      <w:r w:rsidRPr="00C072CF">
        <w:rPr>
          <w:rFonts w:ascii="Times New Roman" w:hAnsi="Times New Roman" w:cs="Times New Roman"/>
          <w:sz w:val="28"/>
          <w:szCs w:val="28"/>
        </w:rPr>
        <w:t>.</w:t>
      </w:r>
    </w:p>
    <w:p w:rsidR="00FC1783" w:rsidRDefault="00FC1783" w:rsidP="00FC178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23DF" w:rsidRDefault="008123DF" w:rsidP="00FC178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313C" w:rsidRDefault="00DF313C" w:rsidP="00FC178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178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Финансовое обеспечение программы</w:t>
      </w:r>
    </w:p>
    <w:p w:rsidR="00FC1783" w:rsidRPr="00FC1783" w:rsidRDefault="00FC1783" w:rsidP="00FC178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313C" w:rsidRPr="001E372E" w:rsidRDefault="00C072CF" w:rsidP="00FC1783">
      <w:pPr>
        <w:pStyle w:val="a3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C072CF">
        <w:rPr>
          <w:rFonts w:ascii="Times New Roman" w:hAnsi="Times New Roman" w:cs="Times New Roman"/>
          <w:sz w:val="28"/>
          <w:szCs w:val="28"/>
        </w:rPr>
        <w:t xml:space="preserve">   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Выполнение программы обеспечивается за счет различных источников финансирования: </w:t>
      </w:r>
      <w:r w:rsidR="00DF313C" w:rsidRPr="001E372E">
        <w:rPr>
          <w:rFonts w:ascii="Times New Roman" w:hAnsi="Times New Roman" w:cs="Times New Roman"/>
          <w:sz w:val="28"/>
          <w:szCs w:val="28"/>
        </w:rPr>
        <w:t xml:space="preserve">бюджетное финансирование, дополнительные привлеченные средства </w:t>
      </w:r>
      <w:r w:rsidR="00DF313C" w:rsidRPr="001E372E">
        <w:rPr>
          <w:rFonts w:ascii="Times New Roman" w:hAnsi="Times New Roman" w:cs="Times New Roman"/>
          <w:spacing w:val="-9"/>
          <w:sz w:val="28"/>
          <w:szCs w:val="28"/>
        </w:rPr>
        <w:t>(родительская плата, добровольные пожер</w:t>
      </w:r>
      <w:r w:rsidR="00DF313C" w:rsidRPr="001E372E">
        <w:rPr>
          <w:rFonts w:ascii="Times New Roman" w:hAnsi="Times New Roman" w:cs="Times New Roman"/>
          <w:spacing w:val="-12"/>
          <w:sz w:val="28"/>
          <w:szCs w:val="28"/>
        </w:rPr>
        <w:t>твования).</w:t>
      </w:r>
    </w:p>
    <w:p w:rsidR="00FC1783" w:rsidRPr="001E372E" w:rsidRDefault="00FC1783" w:rsidP="00FC17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13C" w:rsidRPr="00C072CF" w:rsidRDefault="00EE18EA" w:rsidP="00FC17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DF313C" w:rsidRPr="00C072C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C1783" w:rsidRPr="00FC1783" w:rsidRDefault="00FC1783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3C" w:rsidRPr="00FC1783" w:rsidRDefault="00FC1783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1783">
        <w:rPr>
          <w:rFonts w:ascii="Times New Roman" w:hAnsi="Times New Roman" w:cs="Times New Roman"/>
          <w:sz w:val="28"/>
          <w:szCs w:val="28"/>
        </w:rPr>
        <w:t xml:space="preserve">      </w:t>
      </w:r>
      <w:r w:rsidR="00DF313C" w:rsidRPr="00FC1783">
        <w:rPr>
          <w:rFonts w:ascii="Times New Roman" w:hAnsi="Times New Roman" w:cs="Times New Roman"/>
          <w:sz w:val="28"/>
          <w:szCs w:val="28"/>
        </w:rPr>
        <w:t>Современная  ситуация  в  образовании  выдвигает  требования  к непрерывности, прогрессивности  и  адаптивности  образовательного процесса  и  профессиональной  мобильности  специалистов,  которые  его осуществляют. Это обусловлено необходимостью решать одновременно управленческие,  финансово</w:t>
      </w:r>
      <w:r w:rsidR="00964E81">
        <w:rPr>
          <w:rFonts w:ascii="Times New Roman" w:hAnsi="Times New Roman" w:cs="Times New Roman"/>
          <w:sz w:val="28"/>
          <w:szCs w:val="28"/>
        </w:rPr>
        <w:t xml:space="preserve"> </w:t>
      </w:r>
      <w:r w:rsidR="00DF313C" w:rsidRPr="00FC1783">
        <w:rPr>
          <w:rFonts w:ascii="Times New Roman" w:hAnsi="Times New Roman" w:cs="Times New Roman"/>
          <w:sz w:val="28"/>
          <w:szCs w:val="28"/>
        </w:rPr>
        <w:t>-</w:t>
      </w:r>
      <w:r w:rsidR="00964E81">
        <w:rPr>
          <w:rFonts w:ascii="Times New Roman" w:hAnsi="Times New Roman" w:cs="Times New Roman"/>
          <w:sz w:val="28"/>
          <w:szCs w:val="28"/>
        </w:rPr>
        <w:t xml:space="preserve"> </w:t>
      </w:r>
      <w:r w:rsidR="00DF313C" w:rsidRPr="00FC1783">
        <w:rPr>
          <w:rFonts w:ascii="Times New Roman" w:hAnsi="Times New Roman" w:cs="Times New Roman"/>
          <w:sz w:val="28"/>
          <w:szCs w:val="28"/>
        </w:rPr>
        <w:t>организационные,  социально</w:t>
      </w:r>
      <w:r w:rsidRPr="00FC1783">
        <w:rPr>
          <w:rFonts w:ascii="Times New Roman" w:hAnsi="Times New Roman" w:cs="Times New Roman"/>
          <w:sz w:val="28"/>
          <w:szCs w:val="28"/>
        </w:rPr>
        <w:t xml:space="preserve"> </w:t>
      </w:r>
      <w:r w:rsidR="00DF313C" w:rsidRPr="00FC1783">
        <w:rPr>
          <w:rFonts w:ascii="Times New Roman" w:hAnsi="Times New Roman" w:cs="Times New Roman"/>
          <w:sz w:val="28"/>
          <w:szCs w:val="28"/>
        </w:rPr>
        <w:t xml:space="preserve">- педагогические,  методические  и  другие  задачи,  стоящие  перед образовательным учреждением. Перспективы  и  стратегия  деятельности образовательного учреждения находят отражение в программе развития, понимаемой  как  стратегический  документ,  определяющий  систему текущих  и  перспективных  действий  и  отношений,  ориентированных  на решение  масштабных,  сложных  проблем  образовательной  среды конкретного образовательного учреждения. </w:t>
      </w:r>
    </w:p>
    <w:p w:rsidR="00DF313C" w:rsidRPr="00C072CF" w:rsidRDefault="00FC1783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313C" w:rsidRPr="00FC1783">
        <w:rPr>
          <w:rFonts w:ascii="Times New Roman" w:hAnsi="Times New Roman" w:cs="Times New Roman"/>
          <w:sz w:val="28"/>
          <w:szCs w:val="28"/>
        </w:rPr>
        <w:t>Для полноценного развития образовательного учреждения необходимо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 построить проект его деятельности на ближайшую перспективу, учитывающий модель дошкольного образовательного учреждения и механизм поэтапного преобразования ее составляющих.</w:t>
      </w:r>
    </w:p>
    <w:p w:rsidR="00DF313C" w:rsidRPr="00C072CF" w:rsidRDefault="00FC1783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F313C" w:rsidRPr="00C072CF">
        <w:rPr>
          <w:rStyle w:val="af"/>
          <w:rFonts w:ascii="Times New Roman" w:hAnsi="Times New Roman" w:cs="Times New Roman"/>
          <w:b w:val="0"/>
          <w:sz w:val="28"/>
          <w:szCs w:val="28"/>
        </w:rPr>
        <w:t>Проектирование в образовании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 – идеальное представление («</w:t>
      </w:r>
      <w:proofErr w:type="spellStart"/>
      <w:r w:rsidR="00DF313C" w:rsidRPr="00C072CF">
        <w:rPr>
          <w:rFonts w:ascii="Times New Roman" w:hAnsi="Times New Roman" w:cs="Times New Roman"/>
          <w:sz w:val="28"/>
          <w:szCs w:val="28"/>
        </w:rPr>
        <w:t>промысливание</w:t>
      </w:r>
      <w:proofErr w:type="spellEnd"/>
      <w:r w:rsidR="00DF313C" w:rsidRPr="00C072CF">
        <w:rPr>
          <w:rFonts w:ascii="Times New Roman" w:hAnsi="Times New Roman" w:cs="Times New Roman"/>
          <w:sz w:val="28"/>
          <w:szCs w:val="28"/>
        </w:rPr>
        <w:t xml:space="preserve">») и практическое воплощение того, что возможно, и того, что должно быть, </w:t>
      </w:r>
      <w:r w:rsidR="00DF313C" w:rsidRPr="00C072CF">
        <w:rPr>
          <w:rStyle w:val="af"/>
          <w:rFonts w:ascii="Times New Roman" w:hAnsi="Times New Roman" w:cs="Times New Roman"/>
          <w:b w:val="0"/>
          <w:sz w:val="28"/>
          <w:szCs w:val="28"/>
        </w:rPr>
        <w:t>структурирование и оформление его содержания по известному алгоритму деятельности.</w:t>
      </w:r>
      <w:r w:rsidR="00731119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DF313C" w:rsidRPr="00C072CF">
        <w:rPr>
          <w:rFonts w:ascii="Times New Roman" w:hAnsi="Times New Roman" w:cs="Times New Roman"/>
          <w:sz w:val="28"/>
          <w:szCs w:val="28"/>
        </w:rPr>
        <w:t>Программа развития Муниципального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детского сада №4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Колы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 - директивный документ, разработанный с учетом</w:t>
      </w:r>
      <w:r w:rsidR="00C82856">
        <w:rPr>
          <w:rFonts w:ascii="Times New Roman" w:hAnsi="Times New Roman" w:cs="Times New Roman"/>
          <w:sz w:val="28"/>
          <w:szCs w:val="28"/>
        </w:rPr>
        <w:t xml:space="preserve">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 государственного, регионального,  муниципального целевых заказов и исходного состояния ДОУ, содержащий систему мероприятий, </w:t>
      </w:r>
      <w:r w:rsidR="00731119">
        <w:rPr>
          <w:rFonts w:ascii="Times New Roman" w:hAnsi="Times New Roman" w:cs="Times New Roman"/>
          <w:sz w:val="28"/>
          <w:szCs w:val="28"/>
        </w:rPr>
        <w:t xml:space="preserve"> </w:t>
      </w:r>
      <w:r w:rsidR="00DF313C" w:rsidRPr="00C072CF">
        <w:rPr>
          <w:rFonts w:ascii="Times New Roman" w:hAnsi="Times New Roman" w:cs="Times New Roman"/>
          <w:sz w:val="28"/>
          <w:szCs w:val="28"/>
        </w:rPr>
        <w:t>направленных н</w:t>
      </w:r>
      <w:r>
        <w:rPr>
          <w:rFonts w:ascii="Times New Roman" w:hAnsi="Times New Roman" w:cs="Times New Roman"/>
          <w:sz w:val="28"/>
          <w:szCs w:val="28"/>
        </w:rPr>
        <w:t>а достижение поставленных целей по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средством </w:t>
      </w:r>
      <w:r w:rsidR="00731119">
        <w:rPr>
          <w:rFonts w:ascii="Times New Roman" w:hAnsi="Times New Roman" w:cs="Times New Roman"/>
          <w:sz w:val="28"/>
          <w:szCs w:val="28"/>
        </w:rPr>
        <w:t xml:space="preserve">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интеграции и мобилизации педагогического коллектива. </w:t>
      </w:r>
    </w:p>
    <w:p w:rsidR="00DF313C" w:rsidRDefault="00FC1783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Данная Программа развития, способствуя формированию современного образовательного пространства ДОУ, не только определяет основные задачи образовательного учреждения на данном этапе, но и поможет выстроить концепцию </w:t>
      </w:r>
      <w:r w:rsidR="00C82856">
        <w:rPr>
          <w:rFonts w:ascii="Times New Roman" w:hAnsi="Times New Roman" w:cs="Times New Roman"/>
          <w:sz w:val="28"/>
          <w:szCs w:val="28"/>
        </w:rPr>
        <w:t xml:space="preserve">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развития, разработать проблемные направления, стратегические линии на будущее. </w:t>
      </w:r>
    </w:p>
    <w:p w:rsidR="001A7187" w:rsidRPr="00C072CF" w:rsidRDefault="001A7187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6F3" w:rsidRPr="009306F3" w:rsidRDefault="00945F7C" w:rsidP="00930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DF313C" w:rsidRPr="00C072CF">
        <w:rPr>
          <w:rFonts w:ascii="Times New Roman" w:hAnsi="Times New Roman" w:cs="Times New Roman"/>
          <w:b/>
          <w:i/>
          <w:sz w:val="28"/>
          <w:szCs w:val="28"/>
          <w:u w:val="single"/>
        </w:rPr>
        <w:t>В первом разделе</w:t>
      </w:r>
      <w:r w:rsidR="008123D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 Программы анализируется состояние внешней и внутренней среды ДОУ: </w:t>
      </w:r>
      <w:r w:rsidR="008347B0" w:rsidRPr="00C072CF">
        <w:rPr>
          <w:rFonts w:ascii="Times New Roman" w:hAnsi="Times New Roman" w:cs="Times New Roman"/>
          <w:sz w:val="28"/>
          <w:szCs w:val="28"/>
        </w:rPr>
        <w:t>краткая справка об учреждении</w:t>
      </w:r>
      <w:r w:rsidR="001A7187">
        <w:rPr>
          <w:rFonts w:ascii="Times New Roman" w:hAnsi="Times New Roman" w:cs="Times New Roman"/>
          <w:sz w:val="28"/>
          <w:szCs w:val="28"/>
        </w:rPr>
        <w:t>,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 </w:t>
      </w:r>
      <w:r w:rsidR="008347B0">
        <w:rPr>
          <w:rFonts w:ascii="Times New Roman" w:hAnsi="Times New Roman" w:cs="Times New Roman"/>
          <w:sz w:val="28"/>
          <w:szCs w:val="28"/>
        </w:rPr>
        <w:t xml:space="preserve">характеристика контингента воспитанников и их семей, </w:t>
      </w:r>
      <w:r w:rsidR="00DF313C" w:rsidRPr="00C072CF">
        <w:rPr>
          <w:rFonts w:ascii="Times New Roman" w:hAnsi="Times New Roman" w:cs="Times New Roman"/>
          <w:sz w:val="28"/>
          <w:szCs w:val="28"/>
        </w:rPr>
        <w:t>социальный</w:t>
      </w:r>
      <w:r w:rsidR="001A7187"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 и образовательный уровень родителей</w:t>
      </w:r>
      <w:r w:rsidR="000B4423">
        <w:rPr>
          <w:rFonts w:ascii="Times New Roman" w:hAnsi="Times New Roman" w:cs="Times New Roman"/>
          <w:sz w:val="28"/>
          <w:szCs w:val="28"/>
        </w:rPr>
        <w:t xml:space="preserve"> (</w:t>
      </w:r>
      <w:r w:rsidR="001A7187"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 воспитанников,  содержание образования, материально-технической базы, </w:t>
      </w:r>
      <w:r w:rsidR="00DF313C" w:rsidRPr="00C072CF">
        <w:rPr>
          <w:rFonts w:ascii="Times New Roman" w:hAnsi="Times New Roman" w:cs="Times New Roman"/>
          <w:sz w:val="28"/>
          <w:szCs w:val="28"/>
        </w:rPr>
        <w:lastRenderedPageBreak/>
        <w:t>образовательный и профессиональный уровень педагогических кадров</w:t>
      </w:r>
      <w:r w:rsidR="009306F3">
        <w:rPr>
          <w:rFonts w:ascii="Times New Roman" w:hAnsi="Times New Roman" w:cs="Times New Roman"/>
          <w:sz w:val="28"/>
          <w:szCs w:val="28"/>
        </w:rPr>
        <w:t xml:space="preserve">, </w:t>
      </w:r>
      <w:r w:rsidR="009306F3" w:rsidRPr="00930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6F3" w:rsidRPr="009306F3">
        <w:rPr>
          <w:rFonts w:ascii="Times New Roman" w:hAnsi="Times New Roman" w:cs="Times New Roman"/>
          <w:sz w:val="28"/>
          <w:szCs w:val="28"/>
        </w:rPr>
        <w:t>условия для сохранения здоровья воспитанников</w:t>
      </w:r>
      <w:r w:rsidR="009306F3">
        <w:rPr>
          <w:rFonts w:ascii="Times New Roman" w:hAnsi="Times New Roman" w:cs="Times New Roman"/>
          <w:sz w:val="28"/>
          <w:szCs w:val="28"/>
        </w:rPr>
        <w:t>,  социальное партнерство.</w:t>
      </w:r>
    </w:p>
    <w:p w:rsidR="00DF313C" w:rsidRDefault="00DF313C" w:rsidP="00945F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187" w:rsidRPr="00C072CF" w:rsidRDefault="001A7187" w:rsidP="00945F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3C" w:rsidRPr="00C072CF" w:rsidRDefault="00945F7C" w:rsidP="00945F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F7C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DF313C" w:rsidRPr="00C072CF">
        <w:rPr>
          <w:rFonts w:ascii="Times New Roman" w:hAnsi="Times New Roman" w:cs="Times New Roman"/>
          <w:b/>
          <w:i/>
          <w:sz w:val="28"/>
          <w:szCs w:val="28"/>
          <w:u w:val="single"/>
        </w:rPr>
        <w:t>Во</w:t>
      </w:r>
      <w:r w:rsidR="008123D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F313C" w:rsidRPr="00C072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втором разделе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 </w:t>
      </w:r>
      <w:r w:rsidR="008123DF">
        <w:rPr>
          <w:rFonts w:ascii="Times New Roman" w:hAnsi="Times New Roman" w:cs="Times New Roman"/>
          <w:sz w:val="28"/>
          <w:szCs w:val="28"/>
        </w:rPr>
        <w:t xml:space="preserve"> </w:t>
      </w:r>
      <w:r w:rsidR="00DF313C" w:rsidRPr="00C072CF">
        <w:rPr>
          <w:rFonts w:ascii="Times New Roman" w:hAnsi="Times New Roman" w:cs="Times New Roman"/>
          <w:sz w:val="28"/>
          <w:szCs w:val="28"/>
        </w:rPr>
        <w:t>Программы представлено аналитическое обоснование Программы, выделены основные проблемы, на решение которых направлена инновационная деятельность коллектива ДОУ.</w:t>
      </w:r>
    </w:p>
    <w:p w:rsidR="001A7187" w:rsidRDefault="00945F7C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313C" w:rsidRPr="00C072CF" w:rsidRDefault="004D09D4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09D4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F313C" w:rsidRPr="00C072CF">
        <w:rPr>
          <w:rFonts w:ascii="Times New Roman" w:hAnsi="Times New Roman" w:cs="Times New Roman"/>
          <w:b/>
          <w:i/>
          <w:sz w:val="28"/>
          <w:szCs w:val="28"/>
          <w:u w:val="single"/>
        </w:rPr>
        <w:t>В третьем разделе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 описаны основные концептуальные подходы, принципы, формулируется цель и основные стратегические направления развития ДОУ, описываются предполагаемые результаты реализации Программы.</w:t>
      </w:r>
    </w:p>
    <w:p w:rsidR="00EE18EA" w:rsidRDefault="00945F7C" w:rsidP="00945F7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5F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F313C" w:rsidRPr="00C072CF" w:rsidRDefault="00945F7C" w:rsidP="00945F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F7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4D09D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F313C" w:rsidRPr="00C072CF">
        <w:rPr>
          <w:rFonts w:ascii="Times New Roman" w:hAnsi="Times New Roman" w:cs="Times New Roman"/>
          <w:b/>
          <w:i/>
          <w:sz w:val="28"/>
          <w:szCs w:val="28"/>
          <w:u w:val="single"/>
        </w:rPr>
        <w:t>В четвертом разделе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 определен конкретный поэтапный план мероприятий по реализации Программы.</w:t>
      </w:r>
    </w:p>
    <w:p w:rsidR="00EE18EA" w:rsidRDefault="00D715F3" w:rsidP="00FC178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DF313C" w:rsidRPr="00C072CF" w:rsidRDefault="004D09D4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715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5F7C" w:rsidRPr="00945F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313C" w:rsidRPr="00C072CF">
        <w:rPr>
          <w:rFonts w:ascii="Times New Roman" w:hAnsi="Times New Roman" w:cs="Times New Roman"/>
          <w:b/>
          <w:i/>
          <w:sz w:val="28"/>
          <w:szCs w:val="28"/>
          <w:u w:val="single"/>
        </w:rPr>
        <w:t>В пятом разделе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 описаны механизмы управления и критерии </w:t>
      </w:r>
      <w:proofErr w:type="gramStart"/>
      <w:r w:rsidR="00DF313C" w:rsidRPr="00C072CF">
        <w:rPr>
          <w:rFonts w:ascii="Times New Roman" w:hAnsi="Times New Roman" w:cs="Times New Roman"/>
          <w:sz w:val="28"/>
          <w:szCs w:val="28"/>
        </w:rPr>
        <w:t>оценки эффективности</w:t>
      </w:r>
      <w:r w:rsidR="00945F7C">
        <w:rPr>
          <w:rFonts w:ascii="Times New Roman" w:hAnsi="Times New Roman" w:cs="Times New Roman"/>
          <w:sz w:val="28"/>
          <w:szCs w:val="28"/>
        </w:rPr>
        <w:t xml:space="preserve">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945F7C">
        <w:rPr>
          <w:rFonts w:ascii="Times New Roman" w:hAnsi="Times New Roman" w:cs="Times New Roman"/>
          <w:sz w:val="28"/>
          <w:szCs w:val="28"/>
        </w:rPr>
        <w:t xml:space="preserve"> </w:t>
      </w:r>
      <w:r w:rsidR="00DF313C" w:rsidRPr="00C072CF">
        <w:rPr>
          <w:rFonts w:ascii="Times New Roman" w:hAnsi="Times New Roman" w:cs="Times New Roman"/>
          <w:sz w:val="28"/>
          <w:szCs w:val="28"/>
        </w:rPr>
        <w:t>Программы развития</w:t>
      </w:r>
      <w:proofErr w:type="gramEnd"/>
      <w:r w:rsidR="00DF313C" w:rsidRPr="00C072CF">
        <w:rPr>
          <w:rFonts w:ascii="Times New Roman" w:hAnsi="Times New Roman" w:cs="Times New Roman"/>
          <w:sz w:val="28"/>
          <w:szCs w:val="28"/>
        </w:rPr>
        <w:t>.</w:t>
      </w:r>
    </w:p>
    <w:p w:rsidR="00945F7C" w:rsidRDefault="00945F7C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3C" w:rsidRPr="00C072CF" w:rsidRDefault="00945F7C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313C" w:rsidRPr="00C072CF">
        <w:rPr>
          <w:rFonts w:ascii="Times New Roman" w:hAnsi="Times New Roman" w:cs="Times New Roman"/>
          <w:sz w:val="28"/>
          <w:szCs w:val="28"/>
        </w:rPr>
        <w:t>Авторы Программы оставляют за собой право вносить изменения и дополнения в содержание документа с учетом возможных законодательных изменений, финансовых корректировок и на основе ежегодного анализа хода реализации мероприятий по развитию учреждения.</w:t>
      </w:r>
    </w:p>
    <w:p w:rsidR="00945F7C" w:rsidRDefault="00945F7C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3C" w:rsidRPr="00C072CF" w:rsidRDefault="00945F7C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313C" w:rsidRPr="00C072CF">
        <w:rPr>
          <w:rFonts w:ascii="Times New Roman" w:hAnsi="Times New Roman" w:cs="Times New Roman"/>
          <w:sz w:val="28"/>
          <w:szCs w:val="28"/>
        </w:rPr>
        <w:t>Исполнителями Программы развития являются уча</w:t>
      </w:r>
      <w:r>
        <w:rPr>
          <w:rFonts w:ascii="Times New Roman" w:hAnsi="Times New Roman" w:cs="Times New Roman"/>
          <w:sz w:val="28"/>
          <w:szCs w:val="28"/>
        </w:rPr>
        <w:t xml:space="preserve">стники образовательных </w:t>
      </w:r>
      <w:r w:rsidR="00812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F313C" w:rsidRPr="00C072CF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  № 4</w:t>
      </w:r>
      <w:r w:rsidR="00AD34D0">
        <w:rPr>
          <w:rFonts w:ascii="Times New Roman" w:hAnsi="Times New Roman" w:cs="Times New Roman"/>
          <w:sz w:val="28"/>
          <w:szCs w:val="28"/>
        </w:rPr>
        <w:t xml:space="preserve"> комбинированного вида  г</w:t>
      </w:r>
      <w:proofErr w:type="gramStart"/>
      <w:r w:rsidR="00AD34D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D34D0">
        <w:rPr>
          <w:rFonts w:ascii="Times New Roman" w:hAnsi="Times New Roman" w:cs="Times New Roman"/>
          <w:sz w:val="28"/>
          <w:szCs w:val="28"/>
        </w:rPr>
        <w:t>олы</w:t>
      </w:r>
      <w:r w:rsidR="00DF313C" w:rsidRPr="00C072CF">
        <w:rPr>
          <w:rFonts w:ascii="Times New Roman" w:hAnsi="Times New Roman" w:cs="Times New Roman"/>
          <w:sz w:val="28"/>
          <w:szCs w:val="28"/>
        </w:rPr>
        <w:t>.</w:t>
      </w:r>
    </w:p>
    <w:p w:rsidR="00DF313C" w:rsidRPr="00C072CF" w:rsidRDefault="00AD34D0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313C" w:rsidRPr="00C072CF">
        <w:rPr>
          <w:rFonts w:ascii="Times New Roman" w:hAnsi="Times New Roman" w:cs="Times New Roman"/>
          <w:sz w:val="28"/>
          <w:szCs w:val="28"/>
        </w:rPr>
        <w:t>Основным механизмом реализации Программы является деятельность временных творческих групп по стратегическим и тактическим направлениям. Координация и контроль</w:t>
      </w:r>
      <w:r>
        <w:rPr>
          <w:rFonts w:ascii="Times New Roman" w:hAnsi="Times New Roman" w:cs="Times New Roman"/>
          <w:sz w:val="28"/>
          <w:szCs w:val="28"/>
        </w:rPr>
        <w:t xml:space="preserve"> возл</w:t>
      </w:r>
      <w:r w:rsidR="00A624F8">
        <w:rPr>
          <w:rFonts w:ascii="Times New Roman" w:hAnsi="Times New Roman" w:cs="Times New Roman"/>
          <w:sz w:val="28"/>
          <w:szCs w:val="28"/>
        </w:rPr>
        <w:t xml:space="preserve">агается на руководителей </w:t>
      </w:r>
      <w:r w:rsidR="00964E81">
        <w:rPr>
          <w:rFonts w:ascii="Times New Roman" w:hAnsi="Times New Roman" w:cs="Times New Roman"/>
          <w:sz w:val="28"/>
          <w:szCs w:val="28"/>
        </w:rPr>
        <w:t>образовательного учреждения,</w:t>
      </w:r>
      <w:r w:rsidR="00A624F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едагогический совет </w:t>
      </w:r>
      <w:r w:rsidR="00A624F8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>
        <w:rPr>
          <w:rFonts w:ascii="Times New Roman" w:hAnsi="Times New Roman" w:cs="Times New Roman"/>
          <w:sz w:val="28"/>
          <w:szCs w:val="28"/>
        </w:rPr>
        <w:t>учреждения, Совет образовательного  учреждения</w:t>
      </w:r>
      <w:r w:rsidR="00A624F8">
        <w:rPr>
          <w:rFonts w:ascii="Times New Roman" w:hAnsi="Times New Roman" w:cs="Times New Roman"/>
          <w:sz w:val="28"/>
          <w:szCs w:val="28"/>
        </w:rPr>
        <w:t>.</w:t>
      </w:r>
    </w:p>
    <w:p w:rsidR="00DF313C" w:rsidRPr="00C072CF" w:rsidRDefault="00DF313C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18EA" w:rsidRDefault="00EE18EA" w:rsidP="00FC1783">
      <w:pPr>
        <w:pStyle w:val="a3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E18EA" w:rsidRDefault="00EE18EA" w:rsidP="00FC1783">
      <w:pPr>
        <w:pStyle w:val="a3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123DF" w:rsidRDefault="008123DF" w:rsidP="00FC1783">
      <w:pPr>
        <w:pStyle w:val="a3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123DF" w:rsidRDefault="008123DF" w:rsidP="00FC1783">
      <w:pPr>
        <w:pStyle w:val="a3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123DF" w:rsidRDefault="008123DF" w:rsidP="00FC1783">
      <w:pPr>
        <w:pStyle w:val="a3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123DF" w:rsidRDefault="008123DF" w:rsidP="00FC1783">
      <w:pPr>
        <w:pStyle w:val="a3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123DF" w:rsidRDefault="008123DF" w:rsidP="00FC1783">
      <w:pPr>
        <w:pStyle w:val="a3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123DF" w:rsidRDefault="008123DF" w:rsidP="00FC1783">
      <w:pPr>
        <w:pStyle w:val="a3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123DF" w:rsidRDefault="008123DF" w:rsidP="00FC1783">
      <w:pPr>
        <w:pStyle w:val="a3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123DF" w:rsidRDefault="008123DF" w:rsidP="00FC1783">
      <w:pPr>
        <w:pStyle w:val="a3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123DF" w:rsidRDefault="008123DF" w:rsidP="00FC1783">
      <w:pPr>
        <w:pStyle w:val="a3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E18EA" w:rsidRDefault="00EE18EA" w:rsidP="00FC1783">
      <w:pPr>
        <w:pStyle w:val="a3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E18EA" w:rsidRDefault="00EE18EA" w:rsidP="00FC1783">
      <w:pPr>
        <w:pStyle w:val="a3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347B0" w:rsidRDefault="008347B0" w:rsidP="00FC1783">
      <w:pPr>
        <w:pStyle w:val="a3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Раздел 1. Информационная справка об образовательном учреждении</w:t>
      </w:r>
    </w:p>
    <w:p w:rsidR="008347B0" w:rsidRDefault="008347B0" w:rsidP="00FC1783">
      <w:pPr>
        <w:pStyle w:val="a3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F313C" w:rsidRPr="00C072CF" w:rsidRDefault="00DF313C" w:rsidP="004D09D4">
      <w:pPr>
        <w:pStyle w:val="a3"/>
        <w:numPr>
          <w:ilvl w:val="0"/>
          <w:numId w:val="32"/>
        </w:numPr>
        <w:ind w:hanging="83"/>
        <w:jc w:val="both"/>
        <w:rPr>
          <w:rFonts w:ascii="Times New Roman" w:hAnsi="Times New Roman" w:cs="Times New Roman"/>
          <w:sz w:val="28"/>
          <w:szCs w:val="28"/>
        </w:rPr>
      </w:pPr>
      <w:r w:rsidRPr="00C072C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Характеристика образовательного учреждения.</w:t>
      </w:r>
    </w:p>
    <w:p w:rsidR="00A624F8" w:rsidRPr="0090647B" w:rsidRDefault="00A624F8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956" w:rsidRDefault="00A624F8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4F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F313C" w:rsidRPr="00C072CF">
        <w:rPr>
          <w:rFonts w:ascii="Times New Roman" w:hAnsi="Times New Roman" w:cs="Times New Roman"/>
          <w:sz w:val="28"/>
          <w:szCs w:val="28"/>
        </w:rPr>
        <w:t>Муниципальное дошкольно</w:t>
      </w:r>
      <w:r w:rsidR="00AD34D0">
        <w:rPr>
          <w:rFonts w:ascii="Times New Roman" w:hAnsi="Times New Roman" w:cs="Times New Roman"/>
          <w:sz w:val="28"/>
          <w:szCs w:val="28"/>
        </w:rPr>
        <w:t xml:space="preserve">е образовательное учреждение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24F8">
        <w:rPr>
          <w:rFonts w:ascii="Times New Roman" w:hAnsi="Times New Roman" w:cs="Times New Roman"/>
          <w:sz w:val="28"/>
          <w:szCs w:val="28"/>
        </w:rPr>
        <w:t xml:space="preserve"> </w:t>
      </w:r>
      <w:r w:rsidR="00AD34D0">
        <w:rPr>
          <w:rFonts w:ascii="Times New Roman" w:hAnsi="Times New Roman" w:cs="Times New Roman"/>
          <w:sz w:val="28"/>
          <w:szCs w:val="28"/>
        </w:rPr>
        <w:t>4 функционирует с 1992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 года. Здание детского сада типовое, двухэтажное. Расположено во дворе жилого массива, вдали от промышленных предприятий и трассы.</w:t>
      </w:r>
      <w:r w:rsidR="006F4956" w:rsidRPr="006F49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4E81" w:rsidRPr="00D715F3">
        <w:rPr>
          <w:rFonts w:ascii="Times New Roman" w:hAnsi="Times New Roman" w:cs="Times New Roman"/>
          <w:color w:val="000000" w:themeColor="text1"/>
          <w:sz w:val="28"/>
          <w:szCs w:val="28"/>
        </w:rPr>
        <w:t>Общая площадь здания 1683,88</w:t>
      </w:r>
      <w:r w:rsidR="006F4956" w:rsidRPr="00D715F3">
        <w:rPr>
          <w:rFonts w:ascii="Times New Roman" w:hAnsi="Times New Roman" w:cs="Times New Roman"/>
          <w:color w:val="000000" w:themeColor="text1"/>
          <w:sz w:val="28"/>
          <w:szCs w:val="28"/>
        </w:rPr>
        <w:t>кв.м.</w:t>
      </w:r>
    </w:p>
    <w:p w:rsidR="006F4956" w:rsidRPr="006F4956" w:rsidRDefault="006F4956" w:rsidP="006F495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 Вблизи детского сада </w:t>
      </w:r>
      <w:proofErr w:type="gramStart"/>
      <w:r w:rsidRPr="006F4956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расположены</w:t>
      </w:r>
      <w:proofErr w:type="gramEnd"/>
      <w:r w:rsidRPr="006F4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6F4956" w:rsidRPr="006F4956" w:rsidRDefault="006F4956" w:rsidP="006F495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средняя общеобразовательная школа № 2, </w:t>
      </w:r>
    </w:p>
    <w:p w:rsidR="006F4956" w:rsidRPr="006F4956" w:rsidRDefault="006F4956" w:rsidP="006F495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Кольская районная  </w:t>
      </w:r>
      <w:proofErr w:type="spellStart"/>
      <w:r w:rsidRPr="006F4956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межпоселенческая</w:t>
      </w:r>
      <w:proofErr w:type="spellEnd"/>
      <w:r w:rsidRPr="006F4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библиотека, </w:t>
      </w:r>
    </w:p>
    <w:p w:rsidR="006F4956" w:rsidRPr="006F4956" w:rsidRDefault="006F4956" w:rsidP="006F495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Кольский районный центр культуры, </w:t>
      </w:r>
    </w:p>
    <w:p w:rsidR="006F4956" w:rsidRPr="006F4956" w:rsidRDefault="006F4956" w:rsidP="006F495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Кольская районная школа искусств, </w:t>
      </w:r>
    </w:p>
    <w:p w:rsidR="006F4956" w:rsidRPr="006F4956" w:rsidRDefault="006F4956" w:rsidP="006F495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95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80776">
        <w:rPr>
          <w:rFonts w:ascii="Times New Roman" w:hAnsi="Times New Roman" w:cs="Times New Roman"/>
          <w:color w:val="000000" w:themeColor="text1"/>
          <w:sz w:val="28"/>
          <w:szCs w:val="28"/>
        </w:rPr>
        <w:t>Кольский районный ф</w:t>
      </w:r>
      <w:r w:rsidRPr="006F4956">
        <w:rPr>
          <w:rFonts w:ascii="Times New Roman" w:hAnsi="Times New Roman" w:cs="Times New Roman"/>
          <w:color w:val="000000" w:themeColor="text1"/>
          <w:sz w:val="28"/>
          <w:szCs w:val="28"/>
        </w:rPr>
        <w:t>изкультурно-оздоровительный комплекс.</w:t>
      </w:r>
    </w:p>
    <w:p w:rsidR="00BE271F" w:rsidRPr="00D715F3" w:rsidRDefault="00BE271F" w:rsidP="00D715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E2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Территория МДОУ</w:t>
      </w:r>
      <w:r w:rsidRPr="00D7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оборудована системой внутрен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и внешнего видеонаблюдения</w:t>
      </w:r>
      <w:r w:rsidR="00C8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D705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ановлены: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видеодомофон</w:t>
      </w:r>
      <w:r w:rsidR="00D715F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видеонаблюдения по периметру образовательного учреждения (9 камер) и внутри образовательного учреждения (2 камеры), </w:t>
      </w:r>
      <w:r w:rsidR="00D71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</w:t>
      </w:r>
      <w:r w:rsidRPr="00D71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15F3" w:rsidRPr="00D71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автоматической пожарной сигнализации, кнопка экстренного вызова  сотрудников охраны правопорядка.</w:t>
      </w:r>
      <w:proofErr w:type="gramEnd"/>
    </w:p>
    <w:p w:rsidR="008347B0" w:rsidRPr="00EE18EA" w:rsidRDefault="008347B0" w:rsidP="008347B0">
      <w:pPr>
        <w:pStyle w:val="a5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Социальный </w:t>
      </w:r>
      <w:r w:rsidR="00397E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E18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уровень </w:t>
      </w:r>
      <w:r w:rsidR="00397E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E18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родителей </w:t>
      </w:r>
      <w:r w:rsidR="00397E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E18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воспитанников</w:t>
      </w:r>
    </w:p>
    <w:p w:rsidR="00EE18EA" w:rsidRDefault="00EE18EA" w:rsidP="00EE1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E18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Социальный статус семей воспитанников</w:t>
      </w:r>
      <w:proofErr w:type="gramStart"/>
      <w:r w:rsidRPr="00EE18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(%)</w:t>
      </w:r>
      <w:proofErr w:type="gramEnd"/>
    </w:p>
    <w:p w:rsidR="00EE18EA" w:rsidRPr="00EE18EA" w:rsidRDefault="00EE18EA" w:rsidP="00EE1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7E35" w:rsidRDefault="00397E35" w:rsidP="00CB5039">
      <w:pPr>
        <w:pStyle w:val="a3"/>
        <w:ind w:left="142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EE18EA" w:rsidRPr="00397E35" w:rsidRDefault="00EE18EA" w:rsidP="00CB5039">
      <w:pPr>
        <w:pStyle w:val="a3"/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97E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Социальное положение родителей (законных представителей) воспитанников</w:t>
      </w:r>
      <w:proofErr w:type="gramStart"/>
      <w:r w:rsidR="00397E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(%)</w:t>
      </w:r>
      <w:proofErr w:type="gramEnd"/>
    </w:p>
    <w:p w:rsidR="00EE18EA" w:rsidRDefault="00EE18EA" w:rsidP="004D09D4">
      <w:pPr>
        <w:pStyle w:val="a3"/>
        <w:ind w:right="1561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158740" cy="2339340"/>
            <wp:effectExtent l="19050" t="0" r="22860" b="381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09D4" w:rsidRDefault="004D09D4" w:rsidP="002F75B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4423" w:rsidRDefault="000B4423" w:rsidP="000B442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B44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Образовательный уровень родителей</w:t>
      </w:r>
    </w:p>
    <w:p w:rsidR="000B4423" w:rsidRDefault="000B4423" w:rsidP="000B442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0B4423" w:rsidRPr="000B4423" w:rsidRDefault="000B4423" w:rsidP="000B442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A7C34" w:rsidRPr="000B4423" w:rsidRDefault="00DA7C34" w:rsidP="000B4423">
      <w:pPr>
        <w:pStyle w:val="a3"/>
        <w:ind w:left="1146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1A7187" w:rsidRPr="001A7187" w:rsidRDefault="001A7187" w:rsidP="00EE18E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71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образовательной деятельности</w:t>
      </w:r>
    </w:p>
    <w:p w:rsidR="00DA7C34" w:rsidRDefault="00DA7C34" w:rsidP="00DA7C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13C" w:rsidRPr="00D3467C" w:rsidRDefault="00DA7C34" w:rsidP="00DA7C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467C">
        <w:rPr>
          <w:rFonts w:ascii="Times New Roman" w:hAnsi="Times New Roman" w:cs="Times New Roman"/>
          <w:sz w:val="28"/>
          <w:szCs w:val="28"/>
        </w:rPr>
        <w:t xml:space="preserve">Содержание образовательной  деятельности </w:t>
      </w:r>
      <w:r w:rsidR="00DF313C" w:rsidRPr="00D3467C">
        <w:rPr>
          <w:rFonts w:ascii="Times New Roman" w:hAnsi="Times New Roman" w:cs="Times New Roman"/>
          <w:sz w:val="28"/>
          <w:szCs w:val="28"/>
        </w:rPr>
        <w:t xml:space="preserve"> в</w:t>
      </w:r>
      <w:r w:rsidR="00CB5039" w:rsidRPr="00D3467C">
        <w:rPr>
          <w:rFonts w:ascii="Times New Roman" w:hAnsi="Times New Roman" w:cs="Times New Roman"/>
          <w:sz w:val="28"/>
          <w:szCs w:val="28"/>
        </w:rPr>
        <w:t>ыстроено в соответствии с «О</w:t>
      </w:r>
      <w:r w:rsidR="00DF313C" w:rsidRPr="00D3467C">
        <w:rPr>
          <w:rFonts w:ascii="Times New Roman" w:hAnsi="Times New Roman" w:cs="Times New Roman"/>
          <w:sz w:val="28"/>
          <w:szCs w:val="28"/>
        </w:rPr>
        <w:t xml:space="preserve">бразовательной программой </w:t>
      </w:r>
      <w:r w:rsidR="00CB5039" w:rsidRPr="00D3467C">
        <w:rPr>
          <w:rFonts w:ascii="Times New Roman" w:hAnsi="Times New Roman" w:cs="Times New Roman"/>
          <w:sz w:val="28"/>
          <w:szCs w:val="28"/>
        </w:rPr>
        <w:t>дошкольного образования»  МДОУ детского сада № 4</w:t>
      </w:r>
      <w:r w:rsidR="00D3467C" w:rsidRPr="00D3467C">
        <w:rPr>
          <w:rFonts w:ascii="Times New Roman" w:hAnsi="Times New Roman" w:cs="Times New Roman"/>
          <w:sz w:val="28"/>
          <w:szCs w:val="28"/>
        </w:rPr>
        <w:t>.</w:t>
      </w:r>
    </w:p>
    <w:p w:rsidR="00D3467C" w:rsidRPr="007449CF" w:rsidRDefault="00D3467C" w:rsidP="00DA7C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001">
        <w:rPr>
          <w:rFonts w:ascii="Times New Roman" w:hAnsi="Times New Roman" w:cs="Times New Roman"/>
          <w:i/>
          <w:sz w:val="28"/>
          <w:szCs w:val="28"/>
          <w:u w:val="single"/>
        </w:rPr>
        <w:t>Обязательная  часть 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 разработана на основе содержания примерной комплексной программы воспитания и обучения в детском саду, авторы М.А.Васильева,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Т.С.Комарова (группы раннего возраста от 1.5 до 3 лет),   примерной  комплексной программы «Детский сад 2100» в образовательной системе «Школа 2100», под общей </w:t>
      </w:r>
      <w:r>
        <w:rPr>
          <w:rFonts w:ascii="Times New Roman" w:hAnsi="Times New Roman" w:cs="Times New Roman"/>
          <w:sz w:val="28"/>
          <w:szCs w:val="28"/>
        </w:rPr>
        <w:lastRenderedPageBreak/>
        <w:t>редакцией А.А.Леонтьева,  программы   коррекционной   направленности  «</w:t>
      </w:r>
      <w:r w:rsidR="00E94554">
        <w:rPr>
          <w:rFonts w:ascii="Times New Roman" w:hAnsi="Times New Roman" w:cs="Times New Roman"/>
          <w:sz w:val="28"/>
          <w:szCs w:val="28"/>
        </w:rPr>
        <w:t>Примерной адаптированной основной образовательной программы</w:t>
      </w:r>
      <w:proofErr w:type="gramEnd"/>
      <w:r w:rsidR="00E94554">
        <w:rPr>
          <w:rFonts w:ascii="Times New Roman" w:hAnsi="Times New Roman" w:cs="Times New Roman"/>
          <w:sz w:val="28"/>
          <w:szCs w:val="28"/>
        </w:rPr>
        <w:t xml:space="preserve"> для детей с тяжелыми нарушениями речи </w:t>
      </w:r>
      <w:r>
        <w:rPr>
          <w:rFonts w:ascii="Times New Roman" w:hAnsi="Times New Roman" w:cs="Times New Roman"/>
          <w:sz w:val="28"/>
          <w:szCs w:val="28"/>
        </w:rPr>
        <w:t xml:space="preserve">»,  автор </w:t>
      </w:r>
      <w:r w:rsidRPr="007449CF">
        <w:rPr>
          <w:rFonts w:ascii="Times New Roman" w:hAnsi="Times New Roman" w:cs="Times New Roman"/>
          <w:sz w:val="28"/>
          <w:szCs w:val="28"/>
        </w:rPr>
        <w:t xml:space="preserve"> </w:t>
      </w:r>
      <w:r w:rsidR="00E94554">
        <w:rPr>
          <w:rFonts w:ascii="Times New Roman" w:hAnsi="Times New Roman" w:cs="Times New Roman"/>
          <w:sz w:val="28"/>
          <w:szCs w:val="28"/>
        </w:rPr>
        <w:t>Н.В.Нищева</w:t>
      </w:r>
      <w:r>
        <w:rPr>
          <w:rFonts w:ascii="Times New Roman" w:hAnsi="Times New Roman" w:cs="Times New Roman"/>
          <w:sz w:val="28"/>
          <w:szCs w:val="28"/>
        </w:rPr>
        <w:t>, программы  коррекционной  направленности для детей с задержкой психического развития «Подготовка к школе детей с задержкой психического развития», автор  С.Г</w:t>
      </w:r>
      <w:r w:rsidRPr="00065A6E">
        <w:rPr>
          <w:rFonts w:ascii="Times New Roman" w:hAnsi="Times New Roman" w:cs="Times New Roman"/>
          <w:sz w:val="28"/>
          <w:szCs w:val="28"/>
        </w:rPr>
        <w:t>.Шевченко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67C" w:rsidRDefault="00D3467C" w:rsidP="00D346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76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5F1001">
        <w:rPr>
          <w:rFonts w:ascii="Times New Roman" w:hAnsi="Times New Roman" w:cs="Times New Roman"/>
          <w:i/>
          <w:sz w:val="28"/>
          <w:szCs w:val="28"/>
          <w:u w:val="single"/>
        </w:rPr>
        <w:t>Часть программы, формируемая</w:t>
      </w:r>
      <w:r w:rsidRPr="005F1001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участниками образовательных отношений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на основе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530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парциальных   программ: </w:t>
      </w:r>
    </w:p>
    <w:p w:rsidR="00D3467C" w:rsidRPr="005F1001" w:rsidRDefault="00D3467C" w:rsidP="00D346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01">
        <w:rPr>
          <w:rFonts w:ascii="Times New Roman" w:hAnsi="Times New Roman" w:cs="Times New Roman"/>
          <w:sz w:val="28"/>
          <w:szCs w:val="28"/>
        </w:rPr>
        <w:t>- парциальная программа по духовно-нравственному развитию «Мир добра», автор Л.Л. Шевченко (группы старшего дошкольного возраста компенсирующей  направленности);</w:t>
      </w:r>
    </w:p>
    <w:p w:rsidR="00D3467C" w:rsidRDefault="00D3467C" w:rsidP="00D346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рабочая программа по раннему обучению английскому языку,  разработанная на основе программы «Я люблю английский», автор В.Н.Мещерякова (группы старшего дошкольного возраста  общеразвивающей направленности);</w:t>
      </w:r>
    </w:p>
    <w:p w:rsidR="00D3467C" w:rsidRDefault="00D3467C" w:rsidP="00D346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рабочая программа по преодолению фонетико-фонематического недоразвития речи у детей в условиях логопедического  пункта, разработанная на основе программы коррекционной направленности «Логопедическая работа по преодолению фонетико-фонематического недоразвития речи у детей», авторы Т.Б.Филичева, Г.В.Чиркина.</w:t>
      </w:r>
    </w:p>
    <w:p w:rsidR="001A7187" w:rsidRPr="00CB5039" w:rsidRDefault="001A7187" w:rsidP="00D3467C">
      <w:pPr>
        <w:pStyle w:val="a5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Материально-техническая база образовательного учреждения</w:t>
      </w:r>
    </w:p>
    <w:p w:rsidR="00D3467C" w:rsidRPr="005C5192" w:rsidRDefault="00D3467C" w:rsidP="00D346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в МДОУ № 4 обеспечивает максимальную реализацию образовательного потенциала, приспособлена для реализации Образовательной программы, максимально обеспечена материалами, оборудованием, инвентарем для развития детей дошкольного возраста в соответствии с особенностями каждого возрастного этапа, с нормативными требованиями по охране и укреплению здоровья воспитанников, с учетом особенностей их развития.</w:t>
      </w:r>
    </w:p>
    <w:p w:rsidR="00D3467C" w:rsidRPr="005C5192" w:rsidRDefault="00D3467C" w:rsidP="00D346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образовательной программы в дошкольном учреждении </w:t>
      </w:r>
      <w:r w:rsidRPr="00D34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оборудованы и функционируют следующие помещения</w:t>
      </w:r>
      <w:r w:rsidRPr="005C51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467C" w:rsidRPr="005C5192" w:rsidRDefault="00D3467C" w:rsidP="00D3467C">
      <w:pPr>
        <w:pStyle w:val="a5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заведующего М</w:t>
      </w:r>
      <w:r w:rsidRPr="005C5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D3467C" w:rsidRPr="005C5192" w:rsidRDefault="00D3467C" w:rsidP="00D3467C">
      <w:pPr>
        <w:pStyle w:val="a5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делопроизводства;</w:t>
      </w:r>
    </w:p>
    <w:p w:rsidR="00D3467C" w:rsidRDefault="00D3467C" w:rsidP="00D3467C">
      <w:pPr>
        <w:pStyle w:val="a5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кабинет;</w:t>
      </w:r>
    </w:p>
    <w:p w:rsidR="00180776" w:rsidRPr="005C5192" w:rsidRDefault="00180776" w:rsidP="00D3467C">
      <w:pPr>
        <w:pStyle w:val="a5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</w:t>
      </w:r>
    </w:p>
    <w:p w:rsidR="00D3467C" w:rsidRPr="005C5192" w:rsidRDefault="00D3467C" w:rsidP="00D3467C">
      <w:pPr>
        <w:pStyle w:val="a5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педагога-психолога;</w:t>
      </w:r>
    </w:p>
    <w:p w:rsidR="00D3467C" w:rsidRPr="005C5192" w:rsidRDefault="00D3467C" w:rsidP="00D3467C">
      <w:pPr>
        <w:pStyle w:val="a5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логопедические кабинеты - 4;</w:t>
      </w:r>
    </w:p>
    <w:p w:rsidR="00D3467C" w:rsidRPr="005C5192" w:rsidRDefault="00D3467C" w:rsidP="00D3467C">
      <w:pPr>
        <w:pStyle w:val="a5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учителя – дефектолога;</w:t>
      </w:r>
    </w:p>
    <w:p w:rsidR="00D3467C" w:rsidRPr="005C5192" w:rsidRDefault="00D3467C" w:rsidP="00D3467C">
      <w:pPr>
        <w:pStyle w:val="a5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музыкальный зал;</w:t>
      </w:r>
    </w:p>
    <w:p w:rsidR="00D3467C" w:rsidRPr="005C5192" w:rsidRDefault="00D3467C" w:rsidP="00D3467C">
      <w:pPr>
        <w:pStyle w:val="a5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зал;</w:t>
      </w:r>
    </w:p>
    <w:p w:rsidR="00D3467C" w:rsidRPr="005C5192" w:rsidRDefault="00D3467C" w:rsidP="00D3467C">
      <w:pPr>
        <w:pStyle w:val="a5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плавательный бассейн;</w:t>
      </w:r>
    </w:p>
    <w:p w:rsidR="00D3467C" w:rsidRPr="005C5192" w:rsidRDefault="00D3467C" w:rsidP="00D3467C">
      <w:pPr>
        <w:pStyle w:val="a5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английского языка;</w:t>
      </w:r>
    </w:p>
    <w:p w:rsidR="00D3467C" w:rsidRPr="005C5192" w:rsidRDefault="00D3467C" w:rsidP="00D3467C">
      <w:pPr>
        <w:pStyle w:val="a5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 сад.</w:t>
      </w:r>
    </w:p>
    <w:p w:rsidR="00D3467C" w:rsidRPr="005C5192" w:rsidRDefault="00D3467C" w:rsidP="00D346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помещения и специальные кабинеты оборудованы современным игровым и развивающим материалом в соответствии с требованиями образовательной программы и возрастными особенностями детей, стимулирующим процесс развития и саморазвития, социализации ребенка.</w:t>
      </w:r>
    </w:p>
    <w:p w:rsidR="00D3467C" w:rsidRPr="005C5192" w:rsidRDefault="00D3467C" w:rsidP="00D346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учреждении обустроен </w:t>
      </w:r>
      <w:r w:rsidRPr="00D34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 объектов для физического развития</w:t>
      </w:r>
      <w:r w:rsidRPr="005C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воспитанников: игровые прогулочные площадки, </w:t>
      </w:r>
      <w:r w:rsidR="000B4423" w:rsidRPr="005C5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</w:t>
      </w:r>
      <w:r w:rsidR="000B442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r w:rsidRPr="005C519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модули.</w:t>
      </w:r>
      <w:r w:rsidRPr="00BD36FD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"/>
        <w:gridCol w:w="3840"/>
        <w:gridCol w:w="293"/>
        <w:gridCol w:w="5008"/>
      </w:tblGrid>
      <w:tr w:rsidR="00D3467C" w:rsidRPr="00BD36FD" w:rsidTr="0018077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D3467C" w:rsidRPr="00BD36FD" w:rsidRDefault="00D3467C" w:rsidP="0018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FD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67C" w:rsidRPr="00D3467C" w:rsidRDefault="00D3467C" w:rsidP="0018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Помещения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3467C" w:rsidRPr="005C5192" w:rsidRDefault="00D3467C" w:rsidP="0018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3467C" w:rsidRPr="00D3467C" w:rsidRDefault="00D3467C" w:rsidP="0018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Оснащенность кабинетов</w:t>
            </w:r>
          </w:p>
        </w:tc>
      </w:tr>
      <w:tr w:rsidR="00D3467C" w:rsidRPr="00BD36FD" w:rsidTr="0018077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3467C" w:rsidRPr="00BD36FD" w:rsidRDefault="00D3467C" w:rsidP="0018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FD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7C" w:rsidRPr="00D3467C" w:rsidRDefault="00D3467C" w:rsidP="0018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Музыкальный зал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D3467C" w:rsidRPr="005C5192" w:rsidRDefault="00D3467C" w:rsidP="0018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7C" w:rsidRPr="00D3467C" w:rsidRDefault="00D3467C" w:rsidP="0018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требованиям:</w:t>
            </w: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музыкально-дидактические и развивающие игры</w:t>
            </w: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музыкальный центр</w:t>
            </w: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музыкальные инструменты</w:t>
            </w: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пианино</w:t>
            </w: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акустическая система</w:t>
            </w: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видеосистема</w:t>
            </w: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интерактивная доска</w:t>
            </w: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фонотека CD с детскими песнями</w:t>
            </w: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компьютер</w:t>
            </w: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принтер</w:t>
            </w: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костюмы</w:t>
            </w: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зеркальный шар</w:t>
            </w: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кукольные театры</w:t>
            </w:r>
            <w:proofErr w:type="gramEnd"/>
          </w:p>
        </w:tc>
      </w:tr>
      <w:tr w:rsidR="00D3467C" w:rsidRPr="005C5192" w:rsidTr="0018077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</w:tcBorders>
            <w:hideMark/>
          </w:tcPr>
          <w:p w:rsidR="00D3467C" w:rsidRPr="005C5192" w:rsidRDefault="00D3467C" w:rsidP="0018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67C" w:rsidRPr="00D3467C" w:rsidRDefault="00D3467C" w:rsidP="0018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Физкультурный зал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4" w:space="0" w:color="auto"/>
            </w:tcBorders>
          </w:tcPr>
          <w:p w:rsidR="00D3467C" w:rsidRPr="005C5192" w:rsidRDefault="00D3467C" w:rsidP="0018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4" w:space="0" w:color="auto"/>
            </w:tcBorders>
            <w:hideMark/>
          </w:tcPr>
          <w:p w:rsidR="00D3467C" w:rsidRPr="00D3467C" w:rsidRDefault="00D3467C" w:rsidP="0018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требованиям:</w:t>
            </w: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спортивный инвентарь</w:t>
            </w: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спортивное оборудование</w:t>
            </w: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игровое оборудование</w:t>
            </w: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детские тренажеры, беговая дорожка</w:t>
            </w: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шведская стенка</w:t>
            </w: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атрибуты для спортивных и подвижных игр</w:t>
            </w: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музыкальный центр</w:t>
            </w:r>
          </w:p>
        </w:tc>
      </w:tr>
      <w:tr w:rsidR="00D3467C" w:rsidRPr="005C5192" w:rsidTr="0018077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</w:tcBorders>
            <w:hideMark/>
          </w:tcPr>
          <w:p w:rsidR="00D3467C" w:rsidRPr="005C5192" w:rsidRDefault="00D3467C" w:rsidP="0018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67C" w:rsidRPr="00D3467C" w:rsidRDefault="00D3467C" w:rsidP="0018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Кабинет педагога-психолога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4" w:space="0" w:color="auto"/>
            </w:tcBorders>
          </w:tcPr>
          <w:p w:rsidR="00D3467C" w:rsidRPr="005C5192" w:rsidRDefault="00D3467C" w:rsidP="0018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4" w:space="0" w:color="auto"/>
            </w:tcBorders>
            <w:hideMark/>
          </w:tcPr>
          <w:p w:rsidR="00D3467C" w:rsidRPr="00D3467C" w:rsidRDefault="00D3467C" w:rsidP="0018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требованиям:</w:t>
            </w: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методическая литература</w:t>
            </w: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программно-методическое обеспечение</w:t>
            </w: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дидактические и развивающие игры</w:t>
            </w: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компьютер</w:t>
            </w: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компьютерные развивающие программы</w:t>
            </w: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принтер</w:t>
            </w:r>
          </w:p>
        </w:tc>
      </w:tr>
      <w:tr w:rsidR="00D3467C" w:rsidRPr="00D70596" w:rsidTr="0018077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</w:tcBorders>
            <w:hideMark/>
          </w:tcPr>
          <w:p w:rsidR="00D3467C" w:rsidRPr="00D70596" w:rsidRDefault="00D3467C" w:rsidP="0018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67C" w:rsidRPr="00D3467C" w:rsidRDefault="00D3467C" w:rsidP="0018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Логопедические</w:t>
            </w:r>
            <w:r w:rsidRPr="00D346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кабинеты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4" w:space="0" w:color="auto"/>
            </w:tcBorders>
          </w:tcPr>
          <w:p w:rsidR="00D3467C" w:rsidRDefault="00D3467C" w:rsidP="001807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67C" w:rsidRPr="00D70596" w:rsidRDefault="00D3467C" w:rsidP="0018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4" w:space="0" w:color="auto"/>
            </w:tcBorders>
            <w:hideMark/>
          </w:tcPr>
          <w:p w:rsidR="00D3467C" w:rsidRPr="00D3467C" w:rsidRDefault="00D3467C" w:rsidP="0018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требованиям:</w:t>
            </w: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методическая литература</w:t>
            </w: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программно-методическое обеспечение</w:t>
            </w: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дидактические игры</w:t>
            </w: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компьютеры</w:t>
            </w: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компьютерные развивающие программы</w:t>
            </w: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D3467C" w:rsidRPr="00BD36FD" w:rsidTr="0018077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</w:tcBorders>
            <w:hideMark/>
          </w:tcPr>
          <w:p w:rsidR="00D3467C" w:rsidRPr="00D70596" w:rsidRDefault="00D3467C" w:rsidP="0018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67C" w:rsidRPr="00D3467C" w:rsidRDefault="00D3467C" w:rsidP="0018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Кабинет учителя - дефектолога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4" w:space="0" w:color="auto"/>
            </w:tcBorders>
          </w:tcPr>
          <w:p w:rsidR="00D3467C" w:rsidRPr="00D70596" w:rsidRDefault="00D3467C" w:rsidP="0018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right w:val="single" w:sz="4" w:space="0" w:color="auto"/>
            </w:tcBorders>
            <w:hideMark/>
          </w:tcPr>
          <w:p w:rsidR="00D3467C" w:rsidRPr="00D3467C" w:rsidRDefault="00D3467C" w:rsidP="0018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Согласно требованиям:</w:t>
            </w:r>
          </w:p>
          <w:p w:rsidR="00D3467C" w:rsidRPr="00D3467C" w:rsidRDefault="00D3467C" w:rsidP="0018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методическая литература</w:t>
            </w:r>
          </w:p>
          <w:p w:rsidR="00D3467C" w:rsidRPr="00D3467C" w:rsidRDefault="00D3467C" w:rsidP="0018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программно-методическое обеспечение</w:t>
            </w:r>
          </w:p>
          <w:p w:rsidR="00D3467C" w:rsidRPr="00D3467C" w:rsidRDefault="00D3467C" w:rsidP="0018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дидактические игры</w:t>
            </w:r>
          </w:p>
          <w:p w:rsidR="00D3467C" w:rsidRPr="00D3467C" w:rsidRDefault="00D3467C" w:rsidP="0018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компьютер</w:t>
            </w:r>
          </w:p>
          <w:p w:rsidR="00D3467C" w:rsidRPr="00D3467C" w:rsidRDefault="00D3467C" w:rsidP="0018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компьютерные развивающие программы</w:t>
            </w:r>
          </w:p>
          <w:p w:rsidR="00D3467C" w:rsidRPr="00D3467C" w:rsidRDefault="00D3467C" w:rsidP="0018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467C" w:rsidRPr="00D70596" w:rsidTr="0018077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3467C" w:rsidRPr="00D70596" w:rsidRDefault="00D3467C" w:rsidP="0018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7C" w:rsidRPr="00D3467C" w:rsidRDefault="00D3467C" w:rsidP="0018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D3467C" w:rsidRPr="00D70596" w:rsidRDefault="00D3467C" w:rsidP="0018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7C" w:rsidRPr="00D3467C" w:rsidRDefault="00D3467C" w:rsidP="0018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требованиям:</w:t>
            </w: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методическая литература</w:t>
            </w: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информационно-методическое обеспечение</w:t>
            </w: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программно-методическое обеспечение</w:t>
            </w: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медиатека</w:t>
            </w:r>
            <w:proofErr w:type="spellEnd"/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дидактические и развивающие игры</w:t>
            </w: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компьютер</w:t>
            </w: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принтер</w:t>
            </w: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копировальный аппарат</w:t>
            </w: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издательская продукция</w:t>
            </w:r>
            <w:proofErr w:type="gramEnd"/>
          </w:p>
        </w:tc>
      </w:tr>
      <w:tr w:rsidR="00D3467C" w:rsidRPr="00D70596" w:rsidTr="0018077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hideMark/>
          </w:tcPr>
          <w:p w:rsidR="00D3467C" w:rsidRPr="00D70596" w:rsidRDefault="00D3467C" w:rsidP="0018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3467C" w:rsidRPr="00D3467C" w:rsidRDefault="00D3467C" w:rsidP="0018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Групповые комнаты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3467C" w:rsidRPr="00D70596" w:rsidRDefault="00D3467C" w:rsidP="0018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3467C" w:rsidRPr="00D3467C" w:rsidRDefault="00D3467C" w:rsidP="0018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программным задачам</w:t>
            </w:r>
            <w:proofErr w:type="gramStart"/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D3467C" w:rsidRPr="00D3467C" w:rsidRDefault="00D3467C" w:rsidP="0018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детская игровая мебель</w:t>
            </w: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игрушки</w:t>
            </w:r>
            <w:r w:rsidRPr="00D3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развивающие игры и пособия</w:t>
            </w:r>
          </w:p>
        </w:tc>
      </w:tr>
    </w:tbl>
    <w:p w:rsidR="00D3467C" w:rsidRPr="00D3467C" w:rsidRDefault="00D3467C" w:rsidP="00D346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D3467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Информационно-техническое обеспечение образовательного процесса</w:t>
      </w:r>
      <w:r w:rsidRPr="00D705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4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Информационное пространство МДОУ</w:t>
      </w:r>
      <w:r w:rsidRPr="00D7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чает в себя: электронную почту; </w:t>
      </w:r>
      <w:r w:rsidRPr="00D7059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локальную сеть с выходом в Интернет; разработан и действует сайт.</w:t>
      </w:r>
    </w:p>
    <w:p w:rsidR="00D3467C" w:rsidRPr="00D70596" w:rsidRDefault="00D3467C" w:rsidP="00D346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используются компьютерные обучающие программы: "Игры </w:t>
      </w:r>
      <w:proofErr w:type="gramStart"/>
      <w:r w:rsidRPr="00D70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D7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059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Тигры</w:t>
      </w:r>
      <w:proofErr w:type="gramEnd"/>
      <w:r w:rsidRPr="00D70596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D70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</w:t>
      </w:r>
      <w:proofErr w:type="spellEnd"/>
      <w:r w:rsidRPr="00D7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ноутбук", программы для бухгалтерии.</w:t>
      </w:r>
    </w:p>
    <w:p w:rsidR="00D3467C" w:rsidRPr="00D70596" w:rsidRDefault="00D3467C" w:rsidP="00D346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Кабинеты и специализированные помещения</w:t>
      </w:r>
      <w:r w:rsidRPr="00D7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оснащены следующим оборудованием:</w:t>
      </w:r>
    </w:p>
    <w:p w:rsidR="00D3467C" w:rsidRPr="00D70596" w:rsidRDefault="00D3467C" w:rsidP="00D3467C">
      <w:pPr>
        <w:pStyle w:val="a5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компьютеры (6</w:t>
      </w:r>
      <w:r w:rsidRPr="00D7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шт.),</w:t>
      </w:r>
    </w:p>
    <w:p w:rsidR="00D3467C" w:rsidRPr="00D70596" w:rsidRDefault="00D3467C" w:rsidP="00D3467C">
      <w:pPr>
        <w:pStyle w:val="a5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ноутбуки (4 шт.),</w:t>
      </w:r>
    </w:p>
    <w:p w:rsidR="00D3467C" w:rsidRPr="00D70596" w:rsidRDefault="00D3467C" w:rsidP="00D3467C">
      <w:pPr>
        <w:pStyle w:val="a5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принтеры (4</w:t>
      </w:r>
      <w:r w:rsidRPr="00D7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шт.),</w:t>
      </w:r>
    </w:p>
    <w:p w:rsidR="00D3467C" w:rsidRPr="00D70596" w:rsidRDefault="00D3467C" w:rsidP="00D3467C">
      <w:pPr>
        <w:pStyle w:val="a5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9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иональные печатные устройства (1</w:t>
      </w:r>
      <w:r w:rsidRPr="00D7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шт.),</w:t>
      </w:r>
    </w:p>
    <w:p w:rsidR="00D3467C" w:rsidRPr="00D70596" w:rsidRDefault="00D3467C" w:rsidP="00D3467C">
      <w:pPr>
        <w:pStyle w:val="a5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 (3</w:t>
      </w:r>
      <w:r w:rsidRPr="00D7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шт.),</w:t>
      </w:r>
    </w:p>
    <w:p w:rsidR="00D3467C" w:rsidRPr="00D70596" w:rsidRDefault="00D3467C" w:rsidP="00D3467C">
      <w:pPr>
        <w:pStyle w:val="a5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 (1</w:t>
      </w:r>
      <w:r w:rsidRPr="00D7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шт.),</w:t>
      </w:r>
    </w:p>
    <w:p w:rsidR="00D3467C" w:rsidRPr="00D70596" w:rsidRDefault="00D3467C" w:rsidP="00D3467C">
      <w:pPr>
        <w:pStyle w:val="a5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 (3</w:t>
      </w:r>
      <w:r w:rsidRPr="00D7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шт.),</w:t>
      </w:r>
    </w:p>
    <w:p w:rsidR="00D3467C" w:rsidRPr="00D70596" w:rsidRDefault="00D3467C" w:rsidP="00D3467C">
      <w:pPr>
        <w:pStyle w:val="a5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0596">
        <w:rPr>
          <w:rFonts w:ascii="Times New Roman" w:eastAsia="Times New Roman" w:hAnsi="Times New Roman" w:cs="Times New Roman"/>
          <w:sz w:val="28"/>
          <w:szCs w:val="28"/>
          <w:lang w:eastAsia="ru-RU"/>
        </w:rPr>
        <w:t>ЖК-телевизор</w:t>
      </w:r>
      <w:proofErr w:type="spellEnd"/>
      <w:r w:rsidRPr="00D7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шт.),</w:t>
      </w:r>
    </w:p>
    <w:p w:rsidR="00D3467C" w:rsidRPr="00D70596" w:rsidRDefault="00D3467C" w:rsidP="00D3467C">
      <w:pPr>
        <w:pStyle w:val="a5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 (8</w:t>
      </w:r>
      <w:r w:rsidRPr="00D7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шт.),</w:t>
      </w:r>
    </w:p>
    <w:p w:rsidR="00D3467C" w:rsidRPr="00D70596" w:rsidRDefault="00D3467C" w:rsidP="00D3467C">
      <w:pPr>
        <w:pStyle w:val="a5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96">
        <w:rPr>
          <w:rFonts w:ascii="Times New Roman" w:eastAsia="Times New Roman" w:hAnsi="Times New Roman" w:cs="Times New Roman"/>
          <w:sz w:val="28"/>
          <w:szCs w:val="28"/>
          <w:lang w:eastAsia="ru-RU"/>
        </w:rPr>
        <w:t>DVD-проигрыватель (6 шт.),</w:t>
      </w:r>
    </w:p>
    <w:p w:rsidR="001A7187" w:rsidRPr="009306F3" w:rsidRDefault="00D3467C" w:rsidP="00FC1783">
      <w:pPr>
        <w:pStyle w:val="a5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фотоаппарат (1 шт.),</w:t>
      </w:r>
    </w:p>
    <w:p w:rsidR="00DF313C" w:rsidRPr="00CB5039" w:rsidRDefault="00DF313C" w:rsidP="00CB503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039">
        <w:rPr>
          <w:rFonts w:ascii="Times New Roman" w:hAnsi="Times New Roman" w:cs="Times New Roman"/>
          <w:b/>
          <w:sz w:val="28"/>
          <w:szCs w:val="28"/>
        </w:rPr>
        <w:t>Анализ кадрового потенциала</w:t>
      </w:r>
    </w:p>
    <w:p w:rsidR="00DF313C" w:rsidRDefault="00CB5039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 образоват</w:t>
      </w:r>
      <w:r w:rsidR="001D6812">
        <w:rPr>
          <w:rFonts w:ascii="Times New Roman" w:hAnsi="Times New Roman" w:cs="Times New Roman"/>
          <w:sz w:val="28"/>
          <w:szCs w:val="28"/>
        </w:rPr>
        <w:t>ельного учреждения объединяет 41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7F4" w:rsidRPr="00FD77F4" w:rsidRDefault="00D3467C" w:rsidP="00D346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7F4">
        <w:rPr>
          <w:rFonts w:ascii="Times New Roman" w:hAnsi="Times New Roman" w:cs="Times New Roman"/>
          <w:sz w:val="28"/>
          <w:szCs w:val="28"/>
        </w:rPr>
        <w:t xml:space="preserve">Общая численность работников, </w:t>
      </w:r>
      <w:r w:rsidR="00FD77F4" w:rsidRPr="001D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 высшее образование</w:t>
      </w:r>
      <w:r w:rsidR="00FD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- 23 человека / 56 %</w:t>
      </w:r>
    </w:p>
    <w:p w:rsidR="00CB5039" w:rsidRPr="001D6812" w:rsidRDefault="00D3467C" w:rsidP="00D346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5039" w:rsidRPr="001D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 педагогических работников, имеющих высшее образование</w:t>
      </w:r>
      <w:r w:rsidR="001D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FD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человек / 32%</w:t>
      </w:r>
      <w:r w:rsidR="00B7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313C" w:rsidRPr="001D6812" w:rsidRDefault="00D3467C" w:rsidP="00D3467C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5039" w:rsidRPr="001D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педагогических работников, имеющих высшее образование педагогической направленности (профиля)</w:t>
      </w:r>
      <w:r w:rsidR="00FD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10 человек / 24 %</w:t>
      </w:r>
      <w:r w:rsidR="00B7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313C" w:rsidRDefault="00AF795A" w:rsidP="00D3467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</w:t>
      </w:r>
      <w:r w:rsidR="00CB5039" w:rsidRPr="001D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работников, имеющих среднее профессиональное образование</w:t>
      </w:r>
      <w:r w:rsidR="001D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FD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18 человек / 44%</w:t>
      </w:r>
      <w:r w:rsidR="00B7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0E01" w:rsidRDefault="003F0E01" w:rsidP="00D3467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13C" w:rsidRPr="00C072CF" w:rsidRDefault="00B43D4E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430780"/>
            <wp:effectExtent l="19050" t="0" r="19050" b="76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D03E1" w:rsidRDefault="001D03E1" w:rsidP="00FC1783">
      <w:pPr>
        <w:pStyle w:val="a3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DF313C" w:rsidRPr="001D03E1" w:rsidRDefault="00BA5AC1" w:rsidP="00FC178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</w:t>
      </w:r>
      <w:r w:rsidR="001D03E1" w:rsidRPr="001D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D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работников, которым по результатам аттестации присвоена квалификационная категория</w:t>
      </w:r>
      <w:r w:rsidR="001D03E1" w:rsidRPr="001D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D03E1" w:rsidRDefault="00BA5AC1" w:rsidP="00FC178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Высшая</w:t>
      </w:r>
      <w:r w:rsidR="0018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  (12</w:t>
      </w:r>
      <w:r w:rsidR="001D03E1" w:rsidRPr="001D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56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D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</w:t>
      </w:r>
      <w:r w:rsidR="001D03E1" w:rsidRPr="001D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- 15 (37%)</w:t>
      </w:r>
      <w:r w:rsidR="0056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3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D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– 1 (2%)</w:t>
      </w:r>
    </w:p>
    <w:p w:rsidR="009306F3" w:rsidRDefault="009306F3" w:rsidP="00AF795A">
      <w:pPr>
        <w:pStyle w:val="a3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9306F3" w:rsidRDefault="009306F3" w:rsidP="00AF795A">
      <w:pPr>
        <w:pStyle w:val="a3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AF795A" w:rsidRPr="00AF795A" w:rsidRDefault="00AF795A" w:rsidP="00AF795A">
      <w:pPr>
        <w:pStyle w:val="a3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AF795A">
        <w:rPr>
          <w:rFonts w:eastAsia="Times New Roman" w:cstheme="minorHAnsi"/>
          <w:b/>
          <w:color w:val="000000"/>
          <w:sz w:val="28"/>
          <w:szCs w:val="28"/>
          <w:lang w:eastAsia="ru-RU"/>
        </w:rPr>
        <w:lastRenderedPageBreak/>
        <w:t>Уровень квалификации педагогических работников</w:t>
      </w:r>
    </w:p>
    <w:p w:rsidR="001D03E1" w:rsidRPr="001D03E1" w:rsidRDefault="001D03E1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A5AC1" w:rsidRPr="00563C3C" w:rsidRDefault="00BA5AC1" w:rsidP="00FC178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педагогических работников, педагогический стаж работы которых составляет:</w:t>
      </w:r>
    </w:p>
    <w:p w:rsidR="00BA5AC1" w:rsidRPr="00563C3C" w:rsidRDefault="008B17AE" w:rsidP="00FC178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="00BA5AC1" w:rsidRPr="0056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5 лет</w:t>
      </w:r>
      <w:r w:rsidR="00D3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 11 человек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27%</w:t>
      </w:r>
      <w:r w:rsidR="00D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A5AC1" w:rsidRDefault="008B17AE" w:rsidP="00FC178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BA5AC1" w:rsidRPr="0056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30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- 10 человек / 24%</w:t>
      </w:r>
    </w:p>
    <w:p w:rsidR="00AF795A" w:rsidRPr="00AF795A" w:rsidRDefault="00AF795A" w:rsidP="00AF795A">
      <w:pPr>
        <w:pStyle w:val="a3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AF795A">
        <w:rPr>
          <w:rFonts w:eastAsia="Times New Roman" w:cstheme="minorHAnsi"/>
          <w:b/>
          <w:color w:val="000000"/>
          <w:sz w:val="28"/>
          <w:szCs w:val="28"/>
          <w:lang w:eastAsia="ru-RU"/>
        </w:rPr>
        <w:t>Стаж педагогической работы</w:t>
      </w:r>
    </w:p>
    <w:p w:rsidR="00180776" w:rsidRPr="00563C3C" w:rsidRDefault="00180776" w:rsidP="00FC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2140" cy="1844040"/>
            <wp:effectExtent l="19050" t="0" r="2286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A5AC1" w:rsidRPr="00563C3C" w:rsidRDefault="00180776" w:rsidP="00FC178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56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исленность</w:t>
      </w:r>
      <w:r w:rsidR="00BA5AC1" w:rsidRPr="0056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работников </w:t>
      </w:r>
      <w:r w:rsidR="0056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5AC1" w:rsidRPr="0056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до 30 лет</w:t>
      </w:r>
      <w:r w:rsidR="0056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человек /</w:t>
      </w:r>
      <w:r w:rsidR="008B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22%</w:t>
      </w:r>
      <w:r w:rsidR="00D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A5AC1" w:rsidRPr="00563C3C" w:rsidRDefault="00180776" w:rsidP="00FC178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56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исленность </w:t>
      </w:r>
      <w:r w:rsidR="00BA5AC1" w:rsidRPr="0056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 в возрасте от 55 лет</w:t>
      </w:r>
      <w:r w:rsidR="008B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7человек / 17%</w:t>
      </w:r>
      <w:r w:rsidR="00D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A5AC1" w:rsidRPr="00563C3C" w:rsidRDefault="00180776" w:rsidP="00FC178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BA5AC1" w:rsidRPr="0056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исленность педагогических и административно-хозяйственных работников, прошедших за последние 5 лет повышение квалификации</w:t>
      </w:r>
      <w:r w:rsidR="0056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30 человек /  73%,</w:t>
      </w:r>
    </w:p>
    <w:p w:rsidR="00563C3C" w:rsidRDefault="00180776" w:rsidP="00FC178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B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BA5AC1" w:rsidRPr="0056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исленность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</w:t>
      </w:r>
      <w:r w:rsidR="00DD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6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человек / 61%.</w:t>
      </w:r>
    </w:p>
    <w:p w:rsidR="009306F3" w:rsidRDefault="009306F3" w:rsidP="002B371A">
      <w:pPr>
        <w:pStyle w:val="a3"/>
        <w:jc w:val="center"/>
        <w:rPr>
          <w:rFonts w:cstheme="minorHAnsi"/>
          <w:b/>
          <w:sz w:val="28"/>
          <w:szCs w:val="28"/>
        </w:rPr>
      </w:pPr>
    </w:p>
    <w:p w:rsidR="009306F3" w:rsidRDefault="009306F3" w:rsidP="002B371A">
      <w:pPr>
        <w:pStyle w:val="a3"/>
        <w:jc w:val="center"/>
        <w:rPr>
          <w:rFonts w:cstheme="minorHAnsi"/>
          <w:b/>
          <w:sz w:val="28"/>
          <w:szCs w:val="28"/>
        </w:rPr>
      </w:pPr>
    </w:p>
    <w:p w:rsidR="009306F3" w:rsidRDefault="009306F3" w:rsidP="002B371A">
      <w:pPr>
        <w:pStyle w:val="a3"/>
        <w:jc w:val="center"/>
        <w:rPr>
          <w:rFonts w:cstheme="minorHAnsi"/>
          <w:b/>
          <w:sz w:val="28"/>
          <w:szCs w:val="28"/>
        </w:rPr>
      </w:pPr>
    </w:p>
    <w:p w:rsidR="008236F0" w:rsidRDefault="002B371A" w:rsidP="002B371A">
      <w:pPr>
        <w:pStyle w:val="a3"/>
        <w:jc w:val="center"/>
        <w:rPr>
          <w:rFonts w:cstheme="minorHAnsi"/>
          <w:b/>
          <w:sz w:val="28"/>
          <w:szCs w:val="28"/>
        </w:rPr>
      </w:pPr>
      <w:proofErr w:type="gramStart"/>
      <w:r w:rsidRPr="002B371A">
        <w:rPr>
          <w:rFonts w:cstheme="minorHAnsi"/>
          <w:b/>
          <w:sz w:val="28"/>
          <w:szCs w:val="28"/>
        </w:rPr>
        <w:lastRenderedPageBreak/>
        <w:t>Повышение квалификации за последние 5 лет</w:t>
      </w:r>
      <w:proofErr w:type="gramEnd"/>
    </w:p>
    <w:p w:rsidR="002B371A" w:rsidRDefault="002B371A" w:rsidP="002B371A">
      <w:pPr>
        <w:pStyle w:val="a3"/>
        <w:jc w:val="center"/>
        <w:rPr>
          <w:rFonts w:cstheme="minorHAnsi"/>
          <w:b/>
          <w:sz w:val="28"/>
          <w:szCs w:val="28"/>
        </w:rPr>
      </w:pPr>
    </w:p>
    <w:p w:rsidR="002B371A" w:rsidRPr="002B371A" w:rsidRDefault="00466A0A" w:rsidP="002B371A">
      <w:pPr>
        <w:pStyle w:val="a3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191262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1459A" w:rsidRDefault="00A1459A" w:rsidP="00A1459A">
      <w:pPr>
        <w:pStyle w:val="a3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67C" w:rsidRPr="00DD7B97" w:rsidRDefault="00D3467C" w:rsidP="00DD7B9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B97">
        <w:rPr>
          <w:rFonts w:ascii="Times New Roman" w:hAnsi="Times New Roman" w:cs="Times New Roman"/>
          <w:b/>
          <w:sz w:val="28"/>
          <w:szCs w:val="28"/>
        </w:rPr>
        <w:t>Создание условий для сохранения здоровья воспитанников</w:t>
      </w:r>
    </w:p>
    <w:p w:rsidR="00DF313C" w:rsidRPr="00563C3C" w:rsidRDefault="00A1459A" w:rsidP="00FC1783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313C" w:rsidRPr="00466A0A">
        <w:rPr>
          <w:rFonts w:ascii="Times New Roman" w:hAnsi="Times New Roman" w:cs="Times New Roman"/>
          <w:sz w:val="28"/>
          <w:szCs w:val="28"/>
        </w:rPr>
        <w:t>Приоритетным направлением деятельности ДОУ является охрана и укрепление здоровья детей, формирование здорового образа жизни у воспитанников и их родителей</w:t>
      </w:r>
      <w:r w:rsidR="00DF313C" w:rsidRPr="00563C3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F313C" w:rsidRPr="00563C3C" w:rsidRDefault="00DF313C" w:rsidP="00466A0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459A">
        <w:rPr>
          <w:rFonts w:ascii="Times New Roman" w:hAnsi="Times New Roman" w:cs="Times New Roman"/>
          <w:sz w:val="28"/>
          <w:szCs w:val="28"/>
        </w:rPr>
        <w:t>Для наиболее эффективной организации оздоровительных и профилактических мероприятий используется мониторинг состояния здоровья детей, изучение оздоровительной потребности семьи.</w:t>
      </w:r>
      <w:r w:rsidRPr="00563C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F313C" w:rsidRPr="00A1459A" w:rsidRDefault="00A1459A" w:rsidP="00A14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459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459A">
        <w:rPr>
          <w:rFonts w:ascii="Times New Roman" w:hAnsi="Times New Roman" w:cs="Times New Roman"/>
          <w:sz w:val="28"/>
          <w:szCs w:val="28"/>
        </w:rPr>
        <w:t xml:space="preserve">В дошкольном учреждении </w:t>
      </w:r>
      <w:r w:rsidR="00DF313C" w:rsidRPr="00A1459A">
        <w:rPr>
          <w:rFonts w:ascii="Times New Roman" w:hAnsi="Times New Roman" w:cs="Times New Roman"/>
          <w:sz w:val="28"/>
          <w:szCs w:val="28"/>
        </w:rPr>
        <w:t xml:space="preserve"> для сохранения и укрепления здоровья детей проводятся закаливающие мероприятия, которые выбираются родителями и специалистами  с учётом индивидуальных  возможностей и особенностей детей каждой группы: закаливание воздухом: воздушные ванны (постоянно); </w:t>
      </w:r>
      <w:proofErr w:type="spellStart"/>
      <w:r w:rsidR="00DF313C" w:rsidRPr="00A1459A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="00DF313C" w:rsidRPr="00A1459A">
        <w:rPr>
          <w:rFonts w:ascii="Times New Roman" w:hAnsi="Times New Roman" w:cs="Times New Roman"/>
          <w:sz w:val="28"/>
          <w:szCs w:val="28"/>
        </w:rPr>
        <w:t xml:space="preserve">; </w:t>
      </w:r>
      <w:r w:rsidR="00DF313C" w:rsidRPr="00A1459A">
        <w:rPr>
          <w:rFonts w:ascii="Times New Roman" w:hAnsi="Times New Roman" w:cs="Times New Roman"/>
          <w:spacing w:val="-2"/>
          <w:sz w:val="28"/>
          <w:szCs w:val="28"/>
        </w:rPr>
        <w:t>утренняя гимнастика;</w:t>
      </w:r>
      <w:r w:rsidR="00DF313C" w:rsidRPr="00A1459A">
        <w:rPr>
          <w:rFonts w:ascii="Times New Roman" w:hAnsi="Times New Roman" w:cs="Times New Roman"/>
          <w:sz w:val="28"/>
          <w:szCs w:val="28"/>
        </w:rPr>
        <w:t xml:space="preserve"> </w:t>
      </w:r>
      <w:r w:rsidR="00DF313C" w:rsidRPr="00A1459A">
        <w:rPr>
          <w:rFonts w:ascii="Times New Roman" w:hAnsi="Times New Roman" w:cs="Times New Roman"/>
          <w:spacing w:val="-5"/>
          <w:sz w:val="28"/>
          <w:szCs w:val="28"/>
        </w:rPr>
        <w:t>сон без маек;</w:t>
      </w:r>
      <w:r w:rsidR="00DF313C" w:rsidRPr="00A1459A">
        <w:rPr>
          <w:rFonts w:ascii="Times New Roman" w:hAnsi="Times New Roman" w:cs="Times New Roman"/>
          <w:sz w:val="28"/>
          <w:szCs w:val="28"/>
        </w:rPr>
        <w:t xml:space="preserve"> </w:t>
      </w:r>
      <w:r w:rsidR="00DF313C" w:rsidRPr="00A1459A">
        <w:rPr>
          <w:rFonts w:ascii="Times New Roman" w:hAnsi="Times New Roman" w:cs="Times New Roman"/>
          <w:spacing w:val="-5"/>
          <w:sz w:val="28"/>
          <w:szCs w:val="28"/>
        </w:rPr>
        <w:t xml:space="preserve">прогулки; </w:t>
      </w:r>
      <w:r w:rsidR="00DF313C" w:rsidRPr="00A1459A">
        <w:rPr>
          <w:rFonts w:ascii="Times New Roman" w:hAnsi="Times New Roman" w:cs="Times New Roman"/>
          <w:spacing w:val="-8"/>
          <w:sz w:val="28"/>
          <w:szCs w:val="28"/>
        </w:rPr>
        <w:t xml:space="preserve">"Зарядка пробуждения";  </w:t>
      </w:r>
      <w:r w:rsidR="00DF313C" w:rsidRPr="00A1459A">
        <w:rPr>
          <w:rFonts w:ascii="Times New Roman" w:hAnsi="Times New Roman" w:cs="Times New Roman"/>
          <w:bCs/>
          <w:iCs/>
          <w:spacing w:val="-5"/>
          <w:sz w:val="28"/>
          <w:szCs w:val="28"/>
        </w:rPr>
        <w:t>массаж стоп:</w:t>
      </w:r>
      <w:r w:rsidR="00DF313C" w:rsidRPr="00A1459A">
        <w:rPr>
          <w:rFonts w:ascii="Times New Roman" w:hAnsi="Times New Roman" w:cs="Times New Roman"/>
          <w:sz w:val="28"/>
          <w:szCs w:val="28"/>
        </w:rPr>
        <w:t xml:space="preserve"> </w:t>
      </w:r>
      <w:r w:rsidR="00DF313C" w:rsidRPr="00A1459A">
        <w:rPr>
          <w:rFonts w:ascii="Times New Roman" w:hAnsi="Times New Roman" w:cs="Times New Roman"/>
          <w:spacing w:val="-6"/>
          <w:sz w:val="28"/>
          <w:szCs w:val="28"/>
        </w:rPr>
        <w:t>ходьба по ребристой доске, нетрадиционным дорожкам</w:t>
      </w:r>
      <w:r w:rsidRPr="00A1459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DF313C" w:rsidRPr="00A1459A" w:rsidRDefault="00A1459A" w:rsidP="00A14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313C" w:rsidRPr="00A1459A">
        <w:rPr>
          <w:rFonts w:ascii="Times New Roman" w:hAnsi="Times New Roman" w:cs="Times New Roman"/>
          <w:sz w:val="28"/>
          <w:szCs w:val="28"/>
        </w:rPr>
        <w:t>Адаптация вновь принятых в ДОУ детей в этом случае проходит легче. По мере необходимости устанавливается щадящий режим, неполный день пребывания в детском саду, согласованный с родителями. Такие мероприятия способствуют снижению заболеваемости.</w:t>
      </w:r>
    </w:p>
    <w:p w:rsidR="00DF313C" w:rsidRPr="00A1459A" w:rsidRDefault="00A1459A" w:rsidP="00A14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313C" w:rsidRPr="00A1459A">
        <w:rPr>
          <w:rFonts w:ascii="Times New Roman" w:hAnsi="Times New Roman" w:cs="Times New Roman"/>
          <w:sz w:val="28"/>
          <w:szCs w:val="28"/>
        </w:rPr>
        <w:t>Осмотр детей узкими специалистами и анализ данных лабораторных обследований проводятся ежегодно для объективной оценки состояния здоровья детей и коррекции педагогической деятельности воспитателей по оздоровлению детей.</w:t>
      </w:r>
    </w:p>
    <w:p w:rsidR="00DF313C" w:rsidRPr="00A1459A" w:rsidRDefault="00DF313C" w:rsidP="00A14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459A">
        <w:rPr>
          <w:rFonts w:ascii="Times New Roman" w:hAnsi="Times New Roman" w:cs="Times New Roman"/>
          <w:sz w:val="28"/>
          <w:szCs w:val="28"/>
        </w:rPr>
        <w:t>Выпускники дошкольного учреждения, стабильно на протяжении нескольких лет, показывают хорошую адаптацию к школе и успеваемость.</w:t>
      </w:r>
    </w:p>
    <w:p w:rsidR="00DD7B97" w:rsidRPr="00A1459A" w:rsidRDefault="00DD7B97" w:rsidP="00DD7B97">
      <w:pPr>
        <w:pStyle w:val="1"/>
        <w:keepNext w:val="0"/>
        <w:keepLines w:val="0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SimSun"/>
          <w:color w:val="auto"/>
        </w:rPr>
      </w:pPr>
      <w:r w:rsidRPr="00A1459A">
        <w:rPr>
          <w:rFonts w:eastAsia="SimSun"/>
          <w:color w:val="auto"/>
        </w:rPr>
        <w:t>Социальная активность и партнерство образовательного учреждения</w:t>
      </w:r>
    </w:p>
    <w:p w:rsidR="00DD7B97" w:rsidRPr="00DD7B97" w:rsidRDefault="00A1459A" w:rsidP="00DD7B97">
      <w:pPr>
        <w:pStyle w:val="a6"/>
        <w:jc w:val="both"/>
        <w:rPr>
          <w:rStyle w:val="af"/>
          <w:b w:val="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D7B97" w:rsidRPr="00DD7B97">
        <w:rPr>
          <w:sz w:val="28"/>
          <w:szCs w:val="28"/>
        </w:rPr>
        <w:t xml:space="preserve">С целью повышения качества образовательных услуг, уровня реализации образовательной программы ДОУ  в течение учебного года коллектив детского сада поддерживал прочные </w:t>
      </w:r>
      <w:r w:rsidR="00DD7B97" w:rsidRPr="00DD7B97">
        <w:rPr>
          <w:rStyle w:val="af"/>
          <w:b w:val="0"/>
          <w:sz w:val="28"/>
          <w:szCs w:val="28"/>
        </w:rPr>
        <w:t>отношения с социальными учреждениями:</w:t>
      </w:r>
    </w:p>
    <w:p w:rsidR="00590EEC" w:rsidRPr="00534025" w:rsidRDefault="00DD7B97" w:rsidP="00534025">
      <w:pPr>
        <w:pStyle w:val="a3"/>
        <w:rPr>
          <w:rFonts w:ascii="Times New Roman" w:hAnsi="Times New Roman" w:cs="Times New Roman"/>
          <w:sz w:val="28"/>
          <w:szCs w:val="28"/>
        </w:rPr>
      </w:pPr>
      <w:r w:rsidRPr="00534025">
        <w:rPr>
          <w:rStyle w:val="af"/>
          <w:b w:val="0"/>
          <w:sz w:val="28"/>
          <w:szCs w:val="28"/>
        </w:rPr>
        <w:lastRenderedPageBreak/>
        <w:t xml:space="preserve">- </w:t>
      </w:r>
      <w:r w:rsidRPr="00534025">
        <w:rPr>
          <w:rStyle w:val="af"/>
          <w:rFonts w:ascii="Times New Roman" w:hAnsi="Times New Roman" w:cs="Times New Roman"/>
          <w:b w:val="0"/>
          <w:i/>
          <w:sz w:val="28"/>
          <w:szCs w:val="28"/>
          <w:u w:val="single"/>
        </w:rPr>
        <w:t>Образование</w:t>
      </w:r>
      <w:r w:rsidRPr="00534025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- МОУ СОШ № 2.</w:t>
      </w:r>
      <w:r w:rsidRPr="00534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B97" w:rsidRPr="00534025" w:rsidRDefault="00DD7B97" w:rsidP="00534025">
      <w:pPr>
        <w:pStyle w:val="a3"/>
        <w:rPr>
          <w:sz w:val="28"/>
          <w:szCs w:val="28"/>
        </w:rPr>
      </w:pPr>
      <w:r w:rsidRPr="00534025">
        <w:rPr>
          <w:rFonts w:ascii="Times New Roman" w:hAnsi="Times New Roman" w:cs="Times New Roman"/>
          <w:sz w:val="28"/>
          <w:szCs w:val="28"/>
        </w:rPr>
        <w:t>Цель</w:t>
      </w:r>
      <w:r w:rsidR="00A1459A">
        <w:rPr>
          <w:rFonts w:ascii="Times New Roman" w:hAnsi="Times New Roman" w:cs="Times New Roman"/>
          <w:sz w:val="28"/>
          <w:szCs w:val="28"/>
        </w:rPr>
        <w:t xml:space="preserve"> </w:t>
      </w:r>
      <w:r w:rsidR="002A522D">
        <w:rPr>
          <w:rFonts w:ascii="Times New Roman" w:hAnsi="Times New Roman" w:cs="Times New Roman"/>
          <w:sz w:val="28"/>
          <w:szCs w:val="28"/>
        </w:rPr>
        <w:t xml:space="preserve"> </w:t>
      </w:r>
      <w:r w:rsidRPr="00534025">
        <w:rPr>
          <w:rFonts w:ascii="Times New Roman" w:hAnsi="Times New Roman" w:cs="Times New Roman"/>
          <w:sz w:val="28"/>
          <w:szCs w:val="28"/>
        </w:rPr>
        <w:t xml:space="preserve"> сотрудничества: создание единого образовательного пространства и атмосферы психологического комфорта для  дошкольников  на этапе подготовки к школьному обучению и переходе в начальную школу. </w:t>
      </w:r>
    </w:p>
    <w:p w:rsidR="00534025" w:rsidRDefault="00534025" w:rsidP="00590E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0EEC" w:rsidRPr="00534025" w:rsidRDefault="00DD7B97" w:rsidP="00590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534025">
        <w:rPr>
          <w:rFonts w:ascii="Times New Roman" w:hAnsi="Times New Roman" w:cs="Times New Roman"/>
          <w:sz w:val="28"/>
          <w:szCs w:val="28"/>
        </w:rPr>
        <w:t xml:space="preserve">- </w:t>
      </w:r>
      <w:r w:rsidRPr="00534025">
        <w:rPr>
          <w:rFonts w:ascii="Times New Roman" w:hAnsi="Times New Roman" w:cs="Times New Roman"/>
          <w:i/>
          <w:sz w:val="28"/>
          <w:szCs w:val="28"/>
          <w:u w:val="single"/>
        </w:rPr>
        <w:t>Культура</w:t>
      </w:r>
      <w:r w:rsidRPr="00534025">
        <w:rPr>
          <w:rFonts w:ascii="Times New Roman" w:hAnsi="Times New Roman" w:cs="Times New Roman"/>
          <w:sz w:val="28"/>
          <w:szCs w:val="28"/>
        </w:rPr>
        <w:t xml:space="preserve"> </w:t>
      </w:r>
      <w:r w:rsidR="00590EEC" w:rsidRPr="00534025">
        <w:rPr>
          <w:rFonts w:ascii="Times New Roman" w:hAnsi="Times New Roman" w:cs="Times New Roman"/>
          <w:sz w:val="28"/>
          <w:szCs w:val="28"/>
        </w:rPr>
        <w:t>–</w:t>
      </w:r>
      <w:r w:rsidRPr="00534025">
        <w:rPr>
          <w:rFonts w:ascii="Times New Roman" w:hAnsi="Times New Roman" w:cs="Times New Roman"/>
          <w:sz w:val="28"/>
          <w:szCs w:val="28"/>
        </w:rPr>
        <w:t xml:space="preserve"> </w:t>
      </w:r>
      <w:r w:rsidR="00590EEC" w:rsidRPr="00534025">
        <w:rPr>
          <w:rFonts w:ascii="Times New Roman" w:hAnsi="Times New Roman" w:cs="Times New Roman"/>
          <w:sz w:val="28"/>
          <w:szCs w:val="28"/>
        </w:rPr>
        <w:t xml:space="preserve">Кольская Районная </w:t>
      </w:r>
      <w:proofErr w:type="spellStart"/>
      <w:r w:rsidR="00590EEC" w:rsidRPr="00534025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590EEC" w:rsidRPr="00534025">
        <w:rPr>
          <w:rFonts w:ascii="Times New Roman" w:hAnsi="Times New Roman" w:cs="Times New Roman"/>
          <w:sz w:val="28"/>
          <w:szCs w:val="28"/>
        </w:rPr>
        <w:t xml:space="preserve">  детская библиотека.</w:t>
      </w:r>
    </w:p>
    <w:p w:rsidR="00590EEC" w:rsidRPr="00590EEC" w:rsidRDefault="00590EEC" w:rsidP="00590EEC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EE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40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0EEC">
        <w:rPr>
          <w:rFonts w:ascii="Times New Roman" w:hAnsi="Times New Roman" w:cs="Times New Roman"/>
          <w:sz w:val="28"/>
          <w:szCs w:val="28"/>
        </w:rPr>
        <w:t xml:space="preserve"> Кольская районная детская школа искусств</w:t>
      </w:r>
    </w:p>
    <w:p w:rsidR="00590EEC" w:rsidRPr="00534025" w:rsidRDefault="00590EEC" w:rsidP="00534025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</w:t>
      </w:r>
      <w:r w:rsidR="00534025">
        <w:t xml:space="preserve">            </w:t>
      </w:r>
      <w:r>
        <w:t xml:space="preserve">  </w:t>
      </w:r>
      <w:r w:rsidRPr="00534025">
        <w:rPr>
          <w:rFonts w:ascii="Times New Roman" w:hAnsi="Times New Roman" w:cs="Times New Roman"/>
          <w:sz w:val="28"/>
          <w:szCs w:val="28"/>
        </w:rPr>
        <w:t>Кольский районный центр культуры</w:t>
      </w:r>
    </w:p>
    <w:p w:rsidR="00590EEC" w:rsidRPr="00534025" w:rsidRDefault="00590EEC" w:rsidP="00534025">
      <w:pPr>
        <w:pStyle w:val="a3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534025">
        <w:rPr>
          <w:rFonts w:ascii="Times New Roman" w:hAnsi="Times New Roman" w:cs="Times New Roman"/>
          <w:sz w:val="28"/>
          <w:szCs w:val="28"/>
        </w:rPr>
        <w:t>Цель</w:t>
      </w:r>
      <w:r w:rsidR="00A1459A">
        <w:rPr>
          <w:rFonts w:ascii="Times New Roman" w:hAnsi="Times New Roman" w:cs="Times New Roman"/>
          <w:sz w:val="28"/>
          <w:szCs w:val="28"/>
        </w:rPr>
        <w:t xml:space="preserve">  </w:t>
      </w:r>
      <w:r w:rsidRPr="00534025">
        <w:rPr>
          <w:rFonts w:ascii="Times New Roman" w:hAnsi="Times New Roman" w:cs="Times New Roman"/>
          <w:sz w:val="28"/>
          <w:szCs w:val="28"/>
        </w:rPr>
        <w:t>сотрудничества:</w:t>
      </w:r>
      <w:r w:rsidRPr="00534025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534025">
        <w:rPr>
          <w:rFonts w:ascii="Times New Roman" w:hAnsi="Times New Roman" w:cs="Times New Roman"/>
          <w:iCs/>
          <w:sz w:val="28"/>
          <w:szCs w:val="28"/>
        </w:rPr>
        <w:t>всесторонне и гармоничное развитие личности дошкольников, развитие социальных и эстетических чувств, приобщение их к высокохудожественной культуре.</w:t>
      </w:r>
    </w:p>
    <w:p w:rsidR="00534025" w:rsidRDefault="00534025" w:rsidP="00534025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90EEC" w:rsidRPr="00534025" w:rsidRDefault="00590EEC" w:rsidP="00534025">
      <w:pPr>
        <w:pStyle w:val="a3"/>
        <w:rPr>
          <w:rFonts w:ascii="Times New Roman" w:hAnsi="Times New Roman" w:cs="Times New Roman"/>
          <w:sz w:val="28"/>
          <w:szCs w:val="28"/>
        </w:rPr>
      </w:pPr>
      <w:r w:rsidRPr="00534025">
        <w:rPr>
          <w:rFonts w:ascii="Times New Roman" w:hAnsi="Times New Roman" w:cs="Times New Roman"/>
          <w:i/>
          <w:sz w:val="28"/>
          <w:szCs w:val="28"/>
          <w:u w:val="single"/>
        </w:rPr>
        <w:t>- С</w:t>
      </w:r>
      <w:r w:rsidR="00534025" w:rsidRPr="00534025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порт </w:t>
      </w:r>
      <w:r w:rsidR="00534025" w:rsidRPr="00534025">
        <w:rPr>
          <w:rFonts w:ascii="Times New Roman" w:hAnsi="Times New Roman" w:cs="Times New Roman"/>
          <w:i/>
          <w:sz w:val="28"/>
          <w:szCs w:val="28"/>
        </w:rPr>
        <w:t>–</w:t>
      </w:r>
      <w:r w:rsidR="00534025" w:rsidRPr="00534025">
        <w:t xml:space="preserve"> </w:t>
      </w:r>
      <w:r w:rsidR="00534025">
        <w:rPr>
          <w:rFonts w:ascii="Times New Roman" w:hAnsi="Times New Roman" w:cs="Times New Roman"/>
          <w:sz w:val="28"/>
          <w:szCs w:val="28"/>
        </w:rPr>
        <w:t xml:space="preserve"> </w:t>
      </w:r>
      <w:r w:rsidR="00534025" w:rsidRPr="00534025">
        <w:rPr>
          <w:rFonts w:ascii="Times New Roman" w:hAnsi="Times New Roman" w:cs="Times New Roman"/>
          <w:sz w:val="28"/>
          <w:szCs w:val="28"/>
        </w:rPr>
        <w:t xml:space="preserve">Кольская районная </w:t>
      </w:r>
      <w:r w:rsidR="00930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025" w:rsidRPr="00534025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534025" w:rsidRPr="00534025">
        <w:rPr>
          <w:rFonts w:ascii="Times New Roman" w:hAnsi="Times New Roman" w:cs="Times New Roman"/>
          <w:sz w:val="28"/>
          <w:szCs w:val="28"/>
        </w:rPr>
        <w:t xml:space="preserve"> – юношеская спортивная школа</w:t>
      </w:r>
    </w:p>
    <w:p w:rsidR="00534025" w:rsidRPr="00534025" w:rsidRDefault="00534025" w:rsidP="00534025">
      <w:pPr>
        <w:pStyle w:val="a3"/>
        <w:rPr>
          <w:rFonts w:ascii="Times New Roman" w:hAnsi="Times New Roman" w:cs="Times New Roman"/>
          <w:sz w:val="28"/>
          <w:szCs w:val="28"/>
        </w:rPr>
      </w:pPr>
      <w:r w:rsidRPr="00534025">
        <w:t xml:space="preserve">              </w:t>
      </w:r>
      <w:r>
        <w:t xml:space="preserve">        </w:t>
      </w:r>
      <w:r w:rsidRPr="00534025">
        <w:t xml:space="preserve">  </w:t>
      </w:r>
      <w:r>
        <w:t xml:space="preserve">  </w:t>
      </w:r>
      <w:r w:rsidR="002A522D" w:rsidRPr="002A522D">
        <w:rPr>
          <w:rFonts w:ascii="Times New Roman" w:hAnsi="Times New Roman" w:cs="Times New Roman"/>
          <w:sz w:val="28"/>
          <w:szCs w:val="28"/>
        </w:rPr>
        <w:t>Кольский районный</w:t>
      </w:r>
      <w:r w:rsidR="002A522D">
        <w:t xml:space="preserve">  </w:t>
      </w:r>
      <w:r w:rsidR="002A522D">
        <w:rPr>
          <w:rFonts w:ascii="Times New Roman" w:hAnsi="Times New Roman" w:cs="Times New Roman"/>
          <w:sz w:val="28"/>
          <w:szCs w:val="28"/>
        </w:rPr>
        <w:t>ф</w:t>
      </w:r>
      <w:r w:rsidRPr="00534025">
        <w:rPr>
          <w:rFonts w:ascii="Times New Roman" w:hAnsi="Times New Roman" w:cs="Times New Roman"/>
          <w:sz w:val="28"/>
          <w:szCs w:val="28"/>
        </w:rPr>
        <w:t>изкультурно-оздоровительный комплекс</w:t>
      </w:r>
    </w:p>
    <w:p w:rsidR="00590EEC" w:rsidRPr="00534025" w:rsidRDefault="00590EEC" w:rsidP="00534025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34025">
        <w:rPr>
          <w:rFonts w:ascii="Times New Roman" w:hAnsi="Times New Roman" w:cs="Times New Roman"/>
          <w:sz w:val="28"/>
          <w:szCs w:val="28"/>
        </w:rPr>
        <w:t xml:space="preserve"> Цель</w:t>
      </w:r>
      <w:r w:rsidR="002A522D">
        <w:rPr>
          <w:rFonts w:ascii="Times New Roman" w:hAnsi="Times New Roman" w:cs="Times New Roman"/>
          <w:sz w:val="28"/>
          <w:szCs w:val="28"/>
        </w:rPr>
        <w:t xml:space="preserve">: </w:t>
      </w:r>
      <w:r w:rsidRPr="00534025">
        <w:rPr>
          <w:rFonts w:ascii="Times New Roman" w:hAnsi="Times New Roman" w:cs="Times New Roman"/>
          <w:sz w:val="28"/>
          <w:szCs w:val="28"/>
        </w:rPr>
        <w:t xml:space="preserve"> сотрудничества:</w:t>
      </w:r>
      <w:r w:rsidRPr="00534025">
        <w:rPr>
          <w:rFonts w:ascii="Times New Roman" w:hAnsi="Times New Roman" w:cs="Times New Roman"/>
          <w:iCs/>
          <w:sz w:val="28"/>
          <w:szCs w:val="28"/>
        </w:rPr>
        <w:t xml:space="preserve"> развитие интереса детей к физическим упражнениям, занятиям спортом, представлений о здоровом образе жизни.</w:t>
      </w:r>
    </w:p>
    <w:p w:rsidR="00590EEC" w:rsidRPr="00534025" w:rsidRDefault="00590EEC" w:rsidP="00534025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1459A" w:rsidRDefault="00A1459A" w:rsidP="00C072CF">
      <w:pPr>
        <w:pStyle w:val="a3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F313C" w:rsidRPr="00C072CF" w:rsidRDefault="00DF313C" w:rsidP="00C072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72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7249795</wp:posOffset>
            </wp:positionH>
            <wp:positionV relativeFrom="paragraph">
              <wp:posOffset>5795645</wp:posOffset>
            </wp:positionV>
            <wp:extent cx="1069975" cy="1593850"/>
            <wp:effectExtent l="19050" t="0" r="0" b="0"/>
            <wp:wrapNone/>
            <wp:docPr id="5" name="Рисунок 3" descr="IMG_7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794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593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072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7249795</wp:posOffset>
            </wp:positionH>
            <wp:positionV relativeFrom="paragraph">
              <wp:posOffset>5795645</wp:posOffset>
            </wp:positionV>
            <wp:extent cx="1069975" cy="1593850"/>
            <wp:effectExtent l="19050" t="0" r="0" b="0"/>
            <wp:wrapNone/>
            <wp:docPr id="4" name="Рисунок 2" descr="IMG_7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794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593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A718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Раздел </w:t>
      </w:r>
      <w:r w:rsidR="0053402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1A718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2. </w:t>
      </w:r>
      <w:r w:rsidRPr="00C072C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Аналитическое обоснование программы.  Основные проблемы. </w:t>
      </w:r>
    </w:p>
    <w:p w:rsidR="004E12E1" w:rsidRDefault="00DF313C" w:rsidP="00C07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2CF">
        <w:rPr>
          <w:rFonts w:ascii="Times New Roman" w:hAnsi="Times New Roman" w:cs="Times New Roman"/>
          <w:sz w:val="28"/>
          <w:szCs w:val="28"/>
        </w:rPr>
        <w:t>       </w:t>
      </w:r>
    </w:p>
    <w:p w:rsidR="00DF313C" w:rsidRPr="00534025" w:rsidRDefault="00DF313C" w:rsidP="005340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2CF">
        <w:rPr>
          <w:rFonts w:ascii="Times New Roman" w:hAnsi="Times New Roman" w:cs="Times New Roman"/>
          <w:sz w:val="28"/>
          <w:szCs w:val="28"/>
        </w:rPr>
        <w:tab/>
      </w:r>
      <w:r w:rsidR="00534025" w:rsidRPr="00534025">
        <w:rPr>
          <w:rFonts w:ascii="Times New Roman" w:hAnsi="Times New Roman" w:cs="Times New Roman"/>
          <w:sz w:val="28"/>
          <w:szCs w:val="28"/>
        </w:rPr>
        <w:t>Г</w:t>
      </w:r>
      <w:r w:rsidRPr="00534025">
        <w:rPr>
          <w:rFonts w:ascii="Times New Roman" w:hAnsi="Times New Roman" w:cs="Times New Roman"/>
          <w:sz w:val="28"/>
          <w:szCs w:val="28"/>
        </w:rPr>
        <w:t xml:space="preserve">лавной задачей коллектив </w:t>
      </w:r>
      <w:r w:rsidR="00534025" w:rsidRPr="00534025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534025">
        <w:rPr>
          <w:rFonts w:ascii="Times New Roman" w:hAnsi="Times New Roman" w:cs="Times New Roman"/>
          <w:sz w:val="28"/>
          <w:szCs w:val="28"/>
        </w:rPr>
        <w:t xml:space="preserve"> считает создание благоприятных условий  для полноценного проживания каждым ребенком периода дошкольного детства, для максимального развития и оздоровления каждого ребенка, формирование его готовности к дальнейшему обучению.</w:t>
      </w:r>
    </w:p>
    <w:p w:rsidR="00DF313C" w:rsidRPr="00534025" w:rsidRDefault="00534025" w:rsidP="0053402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025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DF313C" w:rsidRPr="00534025">
        <w:rPr>
          <w:rFonts w:ascii="Times New Roman" w:hAnsi="Times New Roman" w:cs="Times New Roman"/>
          <w:bCs/>
          <w:sz w:val="28"/>
          <w:szCs w:val="28"/>
        </w:rPr>
        <w:t>Государство и общество предъявляют образовательный заказ  системе дошкольного образования в соответствии с пр</w:t>
      </w:r>
      <w:r w:rsidRPr="00534025">
        <w:rPr>
          <w:rFonts w:ascii="Times New Roman" w:hAnsi="Times New Roman" w:cs="Times New Roman"/>
          <w:bCs/>
          <w:sz w:val="28"/>
          <w:szCs w:val="28"/>
        </w:rPr>
        <w:t>иоритетными направлениями модер</w:t>
      </w:r>
      <w:r w:rsidR="00DF313C" w:rsidRPr="00534025">
        <w:rPr>
          <w:rFonts w:ascii="Times New Roman" w:hAnsi="Times New Roman" w:cs="Times New Roman"/>
          <w:bCs/>
          <w:sz w:val="28"/>
          <w:szCs w:val="28"/>
        </w:rPr>
        <w:t>низации российского образования. Государство влияет на определение целей и направлений стратегического развития системы образования в целом. Сущность государственного заказа выражается в федеральных законах. Основные ожидания в отношении результатов образования выражены в Концепции модернизации образования и, по сути, обозначают</w:t>
      </w:r>
      <w:r w:rsidR="00DF313C" w:rsidRPr="004E12E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DF313C" w:rsidRPr="00534025">
        <w:rPr>
          <w:rFonts w:ascii="Times New Roman" w:hAnsi="Times New Roman" w:cs="Times New Roman"/>
          <w:bCs/>
          <w:sz w:val="28"/>
          <w:szCs w:val="28"/>
        </w:rPr>
        <w:t xml:space="preserve">основные цели его функционирования. Развивающемуся обществу нужны современно образованные, нравственные, предприимчивые люди, которые могут самостоятельно принимать решения в ситуации выбора, прогнозируя их возможные последствия, способные к сотрудничеству, отличающиеся мобильностью, конструктивностью, готовые к межкультурному взаимодействию, обладающие чувством ответственности за судьбу страны, за ее процветание. </w:t>
      </w:r>
    </w:p>
    <w:p w:rsidR="00DF313C" w:rsidRPr="00534025" w:rsidRDefault="00534025" w:rsidP="0053402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</w:t>
      </w:r>
      <w:r w:rsidR="00A1459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</w:t>
      </w:r>
      <w:r w:rsidR="00DF313C" w:rsidRPr="00534025">
        <w:rPr>
          <w:rFonts w:ascii="Times New Roman" w:hAnsi="Times New Roman" w:cs="Times New Roman"/>
          <w:bCs/>
          <w:sz w:val="28"/>
          <w:szCs w:val="28"/>
        </w:rPr>
        <w:t xml:space="preserve">Другим заказчиком в отношении системы образования является общество, поэтому содержание социального заказа со стороны субъектов внешних по отношению к системе образования (работодатели, общественные организации) в значительной степени совпадают. Это потребность в </w:t>
      </w:r>
      <w:r w:rsidR="00DF313C" w:rsidRPr="00534025">
        <w:rPr>
          <w:rFonts w:ascii="Times New Roman" w:hAnsi="Times New Roman" w:cs="Times New Roman"/>
          <w:bCs/>
          <w:sz w:val="28"/>
          <w:szCs w:val="28"/>
        </w:rPr>
        <w:lastRenderedPageBreak/>
        <w:t>самостоятельных, активных, ответственных людях, которые умеют учиться самостоятельно.</w:t>
      </w:r>
    </w:p>
    <w:p w:rsidR="00DF313C" w:rsidRPr="00534025" w:rsidRDefault="00534025" w:rsidP="005340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A1459A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DF313C" w:rsidRPr="00534025">
        <w:rPr>
          <w:rFonts w:ascii="Times New Roman" w:hAnsi="Times New Roman" w:cs="Times New Roman"/>
          <w:sz w:val="28"/>
          <w:szCs w:val="28"/>
        </w:rPr>
        <w:t xml:space="preserve">Социальный заказ со стороны субъектов образовательного процесса (педагогов школы и детского сада) – это </w:t>
      </w:r>
      <w:r w:rsidR="008236F0" w:rsidRPr="00534025">
        <w:rPr>
          <w:rFonts w:ascii="Times New Roman" w:hAnsi="Times New Roman" w:cs="Times New Roman"/>
          <w:sz w:val="28"/>
          <w:szCs w:val="28"/>
        </w:rPr>
        <w:t xml:space="preserve">не  </w:t>
      </w:r>
      <w:r w:rsidR="00DF313C" w:rsidRPr="00534025">
        <w:rPr>
          <w:rFonts w:ascii="Times New Roman" w:hAnsi="Times New Roman" w:cs="Times New Roman"/>
          <w:sz w:val="28"/>
          <w:szCs w:val="28"/>
        </w:rPr>
        <w:t>формирование знаний, а развитие интересов и способностей воспитанников выглядит как необходимое условие для достижения «</w:t>
      </w:r>
      <w:proofErr w:type="spellStart"/>
      <w:r w:rsidR="00DF313C" w:rsidRPr="00534025">
        <w:rPr>
          <w:rFonts w:ascii="Times New Roman" w:hAnsi="Times New Roman" w:cs="Times New Roman"/>
          <w:sz w:val="28"/>
          <w:szCs w:val="28"/>
        </w:rPr>
        <w:t>знаниевого</w:t>
      </w:r>
      <w:proofErr w:type="spellEnd"/>
      <w:r w:rsidR="00DF313C" w:rsidRPr="00534025">
        <w:rPr>
          <w:rFonts w:ascii="Times New Roman" w:hAnsi="Times New Roman" w:cs="Times New Roman"/>
          <w:sz w:val="28"/>
          <w:szCs w:val="28"/>
        </w:rPr>
        <w:t>» результата.</w:t>
      </w:r>
    </w:p>
    <w:p w:rsidR="00DF313C" w:rsidRPr="00534025" w:rsidRDefault="00DF313C" w:rsidP="00534025">
      <w:pPr>
        <w:pStyle w:val="a3"/>
        <w:jc w:val="both"/>
        <w:rPr>
          <w:rStyle w:val="FontStyle25"/>
          <w:bCs/>
          <w:sz w:val="28"/>
          <w:szCs w:val="28"/>
        </w:rPr>
      </w:pPr>
      <w:r w:rsidRPr="00534025">
        <w:rPr>
          <w:rStyle w:val="FontStyle25"/>
          <w:sz w:val="28"/>
          <w:szCs w:val="28"/>
        </w:rPr>
        <w:t>Ориентация на формирование личностных качеств характерна для меньшего числа педагогов (так, необходимость воспитания у детей чувства уверенности в себе отмечают от 12 до 18 педагогов).</w:t>
      </w:r>
    </w:p>
    <w:p w:rsidR="00DF313C" w:rsidRPr="00534025" w:rsidRDefault="00534025" w:rsidP="00534025">
      <w:pPr>
        <w:pStyle w:val="a3"/>
        <w:jc w:val="both"/>
        <w:rPr>
          <w:rStyle w:val="FontStyle25"/>
          <w:sz w:val="28"/>
          <w:szCs w:val="28"/>
        </w:rPr>
      </w:pPr>
      <w:r w:rsidRPr="00534025">
        <w:rPr>
          <w:rStyle w:val="FontStyle25"/>
          <w:sz w:val="28"/>
          <w:szCs w:val="28"/>
        </w:rPr>
        <w:t xml:space="preserve">          </w:t>
      </w:r>
      <w:r w:rsidR="00DF313C" w:rsidRPr="00534025">
        <w:rPr>
          <w:rStyle w:val="FontStyle25"/>
          <w:sz w:val="28"/>
          <w:szCs w:val="28"/>
        </w:rPr>
        <w:t>С позиции родителей важнейшей задачей дошкольных образовательных учреждений является формирование системных знаний, обеспечивающих готовность ребенка к школе. Значительная часть родителей считает первоочередной задачей также развитие определенных личностных качеств, сохранение и укрепление здоровья ребенка.</w:t>
      </w:r>
    </w:p>
    <w:p w:rsidR="009306F3" w:rsidRDefault="009306F3" w:rsidP="00C072CF">
      <w:pPr>
        <w:pStyle w:val="a3"/>
        <w:rPr>
          <w:rStyle w:val="FontStyle23"/>
          <w:b w:val="0"/>
          <w:i/>
          <w:sz w:val="28"/>
          <w:szCs w:val="28"/>
          <w:u w:val="single"/>
        </w:rPr>
      </w:pPr>
    </w:p>
    <w:p w:rsidR="00DF313C" w:rsidRPr="009306F3" w:rsidRDefault="00DF313C" w:rsidP="00C072CF">
      <w:pPr>
        <w:pStyle w:val="a3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8A5346">
        <w:rPr>
          <w:rStyle w:val="FontStyle23"/>
          <w:b w:val="0"/>
          <w:i/>
          <w:sz w:val="28"/>
          <w:szCs w:val="28"/>
          <w:u w:val="single"/>
        </w:rPr>
        <w:t xml:space="preserve">Аспекты </w:t>
      </w:r>
      <w:r w:rsidR="002A522D">
        <w:rPr>
          <w:rStyle w:val="FontStyle23"/>
          <w:b w:val="0"/>
          <w:i/>
          <w:sz w:val="28"/>
          <w:szCs w:val="28"/>
          <w:u w:val="single"/>
        </w:rPr>
        <w:t xml:space="preserve"> </w:t>
      </w:r>
      <w:r w:rsidRPr="008A5346">
        <w:rPr>
          <w:rStyle w:val="FontStyle23"/>
          <w:b w:val="0"/>
          <w:i/>
          <w:sz w:val="28"/>
          <w:szCs w:val="28"/>
          <w:u w:val="single"/>
        </w:rPr>
        <w:t>государственного и социального заказа по отношению к детскому саду</w:t>
      </w:r>
    </w:p>
    <w:p w:rsidR="00DF313C" w:rsidRPr="004E12E1" w:rsidRDefault="00CF1A7A" w:rsidP="00C072C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pict>
          <v:rect id="_x0000_s1027" style="position:absolute;margin-left:324pt;margin-top:3.95pt;width:145.95pt;height:109.2pt;z-index:251661312">
            <v:textbox style="mso-next-textbox:#_x0000_s1027">
              <w:txbxContent>
                <w:p w:rsidR="006A386C" w:rsidRPr="009306F3" w:rsidRDefault="006A386C" w:rsidP="00DF313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306F3">
                    <w:rPr>
                      <w:rFonts w:ascii="Times New Roman" w:hAnsi="Times New Roman" w:cs="Times New Roman"/>
                      <w:b/>
                    </w:rPr>
                    <w:t>Социальный заказ</w:t>
                  </w:r>
                </w:p>
                <w:p w:rsidR="006A386C" w:rsidRPr="009306F3" w:rsidRDefault="006A386C" w:rsidP="00DF313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306F3">
                    <w:rPr>
                      <w:rFonts w:ascii="Times New Roman" w:hAnsi="Times New Roman" w:cs="Times New Roman"/>
                    </w:rPr>
                    <w:t>Интеллектуально развитый, духовно богатый, активный и физически здоровый ребенок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color w:val="FF0000"/>
          <w:sz w:val="28"/>
          <w:szCs w:val="28"/>
        </w:rPr>
        <w:pict>
          <v:rect id="_x0000_s1026" style="position:absolute;margin-left:-29.25pt;margin-top:6pt;width:136.8pt;height:90pt;z-index:251660288">
            <v:textbox style="mso-next-textbox:#_x0000_s1026">
              <w:txbxContent>
                <w:p w:rsidR="006A386C" w:rsidRPr="008A5346" w:rsidRDefault="006A386C" w:rsidP="00DF313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A5346">
                    <w:rPr>
                      <w:rFonts w:ascii="Times New Roman" w:hAnsi="Times New Roman" w:cs="Times New Roman"/>
                      <w:b/>
                    </w:rPr>
                    <w:t>Государственный заказ</w:t>
                  </w:r>
                </w:p>
                <w:p w:rsidR="006A386C" w:rsidRPr="008A5346" w:rsidRDefault="006A386C" w:rsidP="00DF313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5346">
                    <w:rPr>
                      <w:rFonts w:ascii="Times New Roman" w:hAnsi="Times New Roman" w:cs="Times New Roman"/>
                    </w:rPr>
                    <w:t>Формирование базовой культуры личности дошкольника</w:t>
                  </w:r>
                </w:p>
              </w:txbxContent>
            </v:textbox>
          </v:rect>
        </w:pict>
      </w:r>
    </w:p>
    <w:p w:rsidR="00DF313C" w:rsidRPr="00C072CF" w:rsidRDefault="00CF1A7A" w:rsidP="00C07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A7A">
        <w:rPr>
          <w:rFonts w:ascii="Times New Roman" w:hAnsi="Times New Roman" w:cs="Times New Roman"/>
          <w:color w:val="FF0000"/>
          <w:sz w:val="28"/>
          <w:szCs w:val="28"/>
        </w:rPr>
        <w:pict>
          <v:rect id="_x0000_s1028" style="position:absolute;margin-left:152.55pt;margin-top:7.9pt;width:127.8pt;height:65.05pt;z-index:251662336">
            <v:textbox style="mso-next-textbox:#_x0000_s1028">
              <w:txbxContent>
                <w:p w:rsidR="006A386C" w:rsidRPr="009306F3" w:rsidRDefault="006A386C" w:rsidP="009306F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306F3">
                    <w:rPr>
                      <w:rFonts w:ascii="Times New Roman" w:hAnsi="Times New Roman" w:cs="Times New Roman"/>
                      <w:b/>
                    </w:rPr>
                    <w:t>МДОУ детский сад</w:t>
                  </w:r>
                </w:p>
                <w:p w:rsidR="006A386C" w:rsidRPr="009306F3" w:rsidRDefault="006A386C" w:rsidP="009306F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306F3">
                    <w:rPr>
                      <w:rFonts w:ascii="Times New Roman" w:hAnsi="Times New Roman" w:cs="Times New Roman"/>
                      <w:b/>
                    </w:rPr>
                    <w:t>№ 4</w:t>
                  </w:r>
                </w:p>
                <w:p w:rsidR="006A386C" w:rsidRPr="009306F3" w:rsidRDefault="006A386C" w:rsidP="009306F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306F3">
                    <w:rPr>
                      <w:rFonts w:ascii="Times New Roman" w:hAnsi="Times New Roman" w:cs="Times New Roman"/>
                      <w:b/>
                    </w:rPr>
                    <w:t>в 2015-2020гг.</w:t>
                  </w:r>
                </w:p>
              </w:txbxContent>
            </v:textbox>
          </v:rect>
        </w:pict>
      </w:r>
    </w:p>
    <w:p w:rsidR="00DF313C" w:rsidRPr="00C072CF" w:rsidRDefault="00DF313C" w:rsidP="00C072CF">
      <w:pPr>
        <w:pStyle w:val="a3"/>
        <w:rPr>
          <w:rStyle w:val="FontStyle23"/>
          <w:sz w:val="28"/>
          <w:szCs w:val="28"/>
          <w:u w:val="single"/>
        </w:rPr>
      </w:pPr>
    </w:p>
    <w:p w:rsidR="00DF313C" w:rsidRPr="00C072CF" w:rsidRDefault="00CF1A7A" w:rsidP="00C072CF">
      <w:pPr>
        <w:pStyle w:val="a3"/>
        <w:rPr>
          <w:rStyle w:val="FontStyle25"/>
          <w:sz w:val="28"/>
          <w:szCs w:val="28"/>
        </w:rPr>
      </w:pPr>
      <w:r w:rsidRPr="00CF1A7A">
        <w:rPr>
          <w:rFonts w:ascii="Times New Roman" w:hAnsi="Times New Roman" w:cs="Times New Roman"/>
          <w:color w:val="FF0000"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0" type="#_x0000_t66" style="position:absolute;margin-left:280.35pt;margin-top:2.2pt;width:43.65pt;height:18pt;z-index:251664384"/>
        </w:pict>
      </w:r>
      <w:r w:rsidRPr="00CF1A7A">
        <w:rPr>
          <w:rFonts w:ascii="Times New Roman" w:hAnsi="Times New Roman" w:cs="Times New Roman"/>
          <w:color w:val="FF0000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107.55pt;margin-top:2.2pt;width:45pt;height:18pt;z-index:251663360"/>
        </w:pict>
      </w:r>
    </w:p>
    <w:p w:rsidR="00DF313C" w:rsidRPr="00C072CF" w:rsidRDefault="00DF313C" w:rsidP="00C07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2CF">
        <w:rPr>
          <w:rFonts w:ascii="Times New Roman" w:hAnsi="Times New Roman" w:cs="Times New Roman"/>
          <w:bCs/>
          <w:sz w:val="28"/>
          <w:szCs w:val="28"/>
        </w:rPr>
        <w:t>Таким образом,</w:t>
      </w:r>
    </w:p>
    <w:p w:rsidR="00DF313C" w:rsidRPr="00C072CF" w:rsidRDefault="00DF313C" w:rsidP="00C072C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F313C" w:rsidRDefault="00DF313C" w:rsidP="00C072C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8A5346" w:rsidRPr="00C072CF" w:rsidRDefault="008A5346" w:rsidP="00C072C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F313C" w:rsidRPr="002A522D" w:rsidRDefault="008A5346" w:rsidP="002A522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34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2A522D">
        <w:rPr>
          <w:rFonts w:ascii="Times New Roman" w:hAnsi="Times New Roman" w:cs="Times New Roman"/>
          <w:bCs/>
          <w:sz w:val="28"/>
          <w:szCs w:val="28"/>
        </w:rPr>
        <w:t>Г</w:t>
      </w:r>
      <w:r w:rsidR="00DF313C" w:rsidRPr="002A522D">
        <w:rPr>
          <w:rFonts w:ascii="Times New Roman" w:hAnsi="Times New Roman" w:cs="Times New Roman"/>
          <w:bCs/>
          <w:sz w:val="28"/>
          <w:szCs w:val="28"/>
        </w:rPr>
        <w:t xml:space="preserve">осударственно-общественный заказ можно представить в виде спектра основных требований к проектированию образовательного пространства </w:t>
      </w:r>
      <w:r w:rsidRPr="002A522D">
        <w:rPr>
          <w:rFonts w:ascii="Times New Roman" w:hAnsi="Times New Roman" w:cs="Times New Roman"/>
          <w:bCs/>
          <w:sz w:val="28"/>
          <w:szCs w:val="28"/>
        </w:rPr>
        <w:t>образовательного учреждения</w:t>
      </w:r>
      <w:r w:rsidR="00DF313C" w:rsidRPr="002A522D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371"/>
      </w:tblGrid>
      <w:tr w:rsidR="00DF313C" w:rsidRPr="002A522D" w:rsidTr="002A52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2A522D" w:rsidRDefault="00DF313C" w:rsidP="00C072C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2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кого будет организовано образовательное пространство?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2A522D" w:rsidRDefault="00DF313C" w:rsidP="008A534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2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</w:t>
            </w:r>
            <w:r w:rsidR="008A5346" w:rsidRPr="002A522D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воспитанников</w:t>
            </w:r>
            <w:r w:rsidRPr="002A52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A52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A522D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2A522D">
              <w:rPr>
                <w:rFonts w:ascii="Times New Roman" w:hAnsi="Times New Roman" w:cs="Times New Roman"/>
                <w:bCs/>
                <w:sz w:val="28"/>
                <w:szCs w:val="28"/>
              </w:rPr>
              <w:t>. К</w:t>
            </w:r>
            <w:r w:rsidR="008A5346" w:rsidRPr="002A52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олы </w:t>
            </w:r>
            <w:r w:rsidRPr="002A52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7 лет с разными стартовыми возможностями</w:t>
            </w:r>
          </w:p>
        </w:tc>
      </w:tr>
      <w:tr w:rsidR="00DF313C" w:rsidRPr="002A522D" w:rsidTr="002A52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2A522D" w:rsidRDefault="00DF313C" w:rsidP="00C072C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2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Кто будет осуществлять образовательный процесс?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2A522D" w:rsidRDefault="00DF313C" w:rsidP="00C072C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22D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Компетентные и прогрессивные специалисты с устойчивым личностно-ориентированным мировоззрением, способные профессионально осмыслить проблемную ситуацию, найти и осуществить способы ее разрешения через исследовательскую, рефлексивную, проектировочную, организационную и коммуникативную деятельность.</w:t>
            </w:r>
          </w:p>
        </w:tc>
      </w:tr>
      <w:tr w:rsidR="00DF313C" w:rsidRPr="002A522D" w:rsidTr="002A52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2A522D" w:rsidRDefault="00DF313C" w:rsidP="00C072C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2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что будет направлен образовательный процесс?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2D" w:rsidRDefault="00DF313C" w:rsidP="00C072C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22D">
              <w:rPr>
                <w:rFonts w:ascii="Times New Roman" w:hAnsi="Times New Roman" w:cs="Times New Roman"/>
                <w:bCs/>
                <w:sz w:val="28"/>
                <w:szCs w:val="28"/>
              </w:rPr>
              <w:t>На повышение качества образования через</w:t>
            </w:r>
            <w:r w:rsidR="002A52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A52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охрану и укрепление физического, соматического и психического здоровья детей, обеспечение их благополучия; </w:t>
            </w:r>
          </w:p>
          <w:p w:rsidR="00DF313C" w:rsidRPr="002A522D" w:rsidRDefault="00DF313C" w:rsidP="00C072C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2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готовности выпускника ДОУ к вхождению в школьную жизнь; </w:t>
            </w:r>
          </w:p>
          <w:p w:rsidR="00DF313C" w:rsidRPr="002A522D" w:rsidRDefault="00DF313C" w:rsidP="00C072C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2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ребенка как субъекта отношений с собой, с </w:t>
            </w:r>
            <w:r w:rsidRPr="002A522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людьми и с миром;</w:t>
            </w:r>
          </w:p>
          <w:p w:rsidR="00DF313C" w:rsidRPr="002A522D" w:rsidRDefault="00DF313C" w:rsidP="00C072C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22D">
              <w:rPr>
                <w:rFonts w:ascii="Times New Roman" w:hAnsi="Times New Roman" w:cs="Times New Roman"/>
                <w:bCs/>
                <w:sz w:val="28"/>
                <w:szCs w:val="28"/>
              </w:rPr>
              <w:t>побуждение и поддержку детских инициатив во всех видах деятельности;</w:t>
            </w:r>
          </w:p>
          <w:p w:rsidR="00DF313C" w:rsidRPr="002A522D" w:rsidRDefault="00DF313C" w:rsidP="00C072C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22D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 навыкам общения и сотрудничества;</w:t>
            </w:r>
          </w:p>
          <w:p w:rsidR="00DF313C" w:rsidRPr="002A522D" w:rsidRDefault="00DF313C" w:rsidP="00C072C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22D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поддержание оптимистической самооценки и уверенности в себе;</w:t>
            </w:r>
          </w:p>
          <w:p w:rsidR="00DF313C" w:rsidRPr="002A522D" w:rsidRDefault="00DF313C" w:rsidP="00C072C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22D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опыта самостоятельных выборов;</w:t>
            </w:r>
          </w:p>
          <w:p w:rsidR="00DF313C" w:rsidRPr="002A522D" w:rsidRDefault="00DF313C" w:rsidP="00C072C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22D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познавательного интереса у ребенка;</w:t>
            </w:r>
          </w:p>
          <w:p w:rsidR="00DF313C" w:rsidRPr="002A522D" w:rsidRDefault="00DF313C" w:rsidP="00C072C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22D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сохранение и поддержку индивидуальности каждого ребенка.</w:t>
            </w:r>
          </w:p>
        </w:tc>
      </w:tr>
      <w:tr w:rsidR="00DF313C" w:rsidRPr="002A522D" w:rsidTr="002A52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2A522D" w:rsidRDefault="00DF313C" w:rsidP="00C072C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2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Какова будет сущность образовательного процесса?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2A522D" w:rsidRDefault="00DF313C" w:rsidP="00C072C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22D">
              <w:rPr>
                <w:rFonts w:ascii="Times New Roman" w:hAnsi="Times New Roman" w:cs="Times New Roman"/>
                <w:bCs/>
                <w:sz w:val="28"/>
                <w:szCs w:val="28"/>
              </w:rPr>
              <w:t>Произойдет замена ценностей обучения на ценности развития ребенка, сохранения и укрепления его здоровья.</w:t>
            </w:r>
          </w:p>
          <w:p w:rsidR="00DF313C" w:rsidRPr="002A522D" w:rsidRDefault="00DF313C" w:rsidP="00C072C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22D">
              <w:rPr>
                <w:rFonts w:ascii="Times New Roman" w:hAnsi="Times New Roman" w:cs="Times New Roman"/>
                <w:bCs/>
                <w:sz w:val="28"/>
                <w:szCs w:val="28"/>
              </w:rPr>
              <w:t>Знания, умения, навыки будут рассматриваться как средства в процессе развития ребенка. При этом общее, стержневое содержание будет варьироваться, наполняться конкретикой через использование разнообразных программ, адекватных возможностям каждого ребенка в зависимости от его  интересов, потребностей, состояния здоровья.</w:t>
            </w:r>
          </w:p>
          <w:p w:rsidR="00DF313C" w:rsidRPr="002A522D" w:rsidRDefault="00DF313C" w:rsidP="00C072C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22D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Образовательный процесс будет построен по принципу возрастной сообразности и психологической адекватности.</w:t>
            </w:r>
          </w:p>
          <w:p w:rsidR="00DF313C" w:rsidRPr="002A522D" w:rsidRDefault="00DF313C" w:rsidP="00C072C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22D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Основной формой организации образовательного пространства будет личностно-ориентированное взаимодействие педагога с ребенком, педагогика сотрудничества и развития.</w:t>
            </w:r>
          </w:p>
        </w:tc>
      </w:tr>
      <w:tr w:rsidR="00DF313C" w:rsidRPr="002A522D" w:rsidTr="002A522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2A522D" w:rsidRDefault="00DF313C" w:rsidP="00C072C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52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каких условиях будет осуществляться образовательный процесс?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2A522D" w:rsidRDefault="00DF313C" w:rsidP="00C072C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2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условиях </w:t>
            </w:r>
            <w:proofErr w:type="spellStart"/>
            <w:r w:rsidRPr="002A522D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психолого-медико-педагогического</w:t>
            </w:r>
            <w:proofErr w:type="spellEnd"/>
            <w:r w:rsidRPr="002A52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сопровождения при систематическом отслеживании динамики развития и состояния здоровья каждого ребенка.</w:t>
            </w:r>
          </w:p>
        </w:tc>
      </w:tr>
    </w:tbl>
    <w:p w:rsidR="00A1459A" w:rsidRDefault="00A1459A" w:rsidP="00C072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13C" w:rsidRPr="002A522D" w:rsidRDefault="00A1459A" w:rsidP="00A1459A">
      <w:pPr>
        <w:pStyle w:val="a3"/>
        <w:jc w:val="both"/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313C" w:rsidRPr="002A522D">
        <w:rPr>
          <w:rFonts w:ascii="Times New Roman" w:hAnsi="Times New Roman" w:cs="Times New Roman"/>
          <w:sz w:val="28"/>
          <w:szCs w:val="28"/>
        </w:rPr>
        <w:t>Анализ работы ДОУ с учетом его специфики и необходимости обновления содержания в соответствии с основными направлениями модернизации дошкольного образования позволяет отметить положительные результаты, особенности и одновременно обозначить ряд проблем.</w:t>
      </w:r>
    </w:p>
    <w:p w:rsidR="00DF313C" w:rsidRPr="00C072CF" w:rsidRDefault="00DF313C" w:rsidP="00C072CF">
      <w:pPr>
        <w:pStyle w:val="a3"/>
        <w:rPr>
          <w:rStyle w:val="af"/>
          <w:rFonts w:ascii="Times New Roman" w:hAnsi="Times New Roman" w:cs="Times New Roman"/>
          <w:sz w:val="28"/>
          <w:szCs w:val="28"/>
        </w:rPr>
        <w:sectPr w:rsidR="00DF313C" w:rsidRPr="00C072CF" w:rsidSect="00DF313C">
          <w:pgSz w:w="11909" w:h="16834"/>
          <w:pgMar w:top="1134" w:right="850" w:bottom="1134" w:left="1701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863"/>
        <w:gridCol w:w="2330"/>
        <w:gridCol w:w="2321"/>
        <w:gridCol w:w="2704"/>
        <w:gridCol w:w="2471"/>
      </w:tblGrid>
      <w:tr w:rsidR="00DF313C" w:rsidRPr="008236F0" w:rsidTr="004F743A">
        <w:trPr>
          <w:trHeight w:val="62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8236F0" w:rsidRDefault="00DF313C" w:rsidP="00C072CF">
            <w:pPr>
              <w:pStyle w:val="a3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8236F0">
              <w:rPr>
                <w:rStyle w:val="af"/>
                <w:rFonts w:ascii="Times New Roman" w:hAnsi="Times New Roman" w:cs="Times New Roman"/>
                <w:sz w:val="24"/>
                <w:szCs w:val="24"/>
              </w:rPr>
              <w:lastRenderedPageBreak/>
              <w:t>Группы требований обобщенного заказа к будущей модели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8236F0" w:rsidRDefault="00DF313C" w:rsidP="009306F3">
            <w:pPr>
              <w:pStyle w:val="a3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8236F0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Фактические</w:t>
            </w:r>
            <w:r w:rsidR="008236F0" w:rsidRPr="008236F0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результаты, фиксируемые на 2014 -2015</w:t>
            </w:r>
            <w:r w:rsidR="009306F3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учебный </w:t>
            </w:r>
            <w:r w:rsidRPr="008236F0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8236F0" w:rsidRDefault="00DF313C" w:rsidP="00C072CF">
            <w:pPr>
              <w:pStyle w:val="a3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8236F0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Формулируемые проблемы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8236F0" w:rsidRDefault="00DF313C" w:rsidP="00C072CF">
            <w:pPr>
              <w:pStyle w:val="a3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8236F0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Причины возникновения проблемы</w:t>
            </w:r>
          </w:p>
        </w:tc>
      </w:tr>
      <w:tr w:rsidR="00DF313C" w:rsidRPr="008236F0" w:rsidTr="004F743A">
        <w:trPr>
          <w:trHeight w:val="62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3C" w:rsidRPr="008236F0" w:rsidRDefault="00DF313C" w:rsidP="00C072CF">
            <w:pPr>
              <w:pStyle w:val="a3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8236F0" w:rsidRDefault="00DF313C" w:rsidP="00C072CF">
            <w:pPr>
              <w:pStyle w:val="a3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8236F0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Положительные достижения ДОУ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8236F0" w:rsidRDefault="00DF313C" w:rsidP="00C072CF">
            <w:pPr>
              <w:pStyle w:val="a3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8236F0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Зоны «болевых» точек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3C" w:rsidRPr="008236F0" w:rsidRDefault="00DF313C" w:rsidP="00C072CF">
            <w:pPr>
              <w:pStyle w:val="a3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8236F0" w:rsidRDefault="00DF313C" w:rsidP="00C072CF">
            <w:pPr>
              <w:pStyle w:val="a3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8236F0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Как недостаток внутренних условий организации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8236F0" w:rsidRDefault="00DF313C" w:rsidP="00C072CF">
            <w:pPr>
              <w:pStyle w:val="a3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8236F0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Как недостаток внешних по отношению к ДОУ условий</w:t>
            </w:r>
          </w:p>
        </w:tc>
      </w:tr>
      <w:tr w:rsidR="00DF313C" w:rsidRPr="008236F0" w:rsidTr="004F74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8236F0" w:rsidRDefault="00DF313C" w:rsidP="00C072CF">
            <w:pPr>
              <w:pStyle w:val="a3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6F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Для кого будет организовано образовательное пространство?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80" w:rsidRDefault="00DF313C" w:rsidP="00C072CF">
            <w:pPr>
              <w:pStyle w:val="a3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6F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В течение ряда лет педагогический коллектив ведет поиск наиболее эффективных форм организации образователь</w:t>
            </w:r>
            <w:r w:rsidR="009306F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ного пространства для детей от 1.5 </w:t>
            </w:r>
            <w:r w:rsidRPr="008236F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 до 7 лет с разными стартовыми и потенциальными возможностями и способностями. </w:t>
            </w:r>
          </w:p>
          <w:p w:rsidR="00DF313C" w:rsidRPr="008236F0" w:rsidRDefault="00DF313C" w:rsidP="00C072CF">
            <w:pPr>
              <w:pStyle w:val="a3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6F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Анализ социального  статуса семей и образовательного заказа родителей позволяет сделать вывод о том, что 78% родителей имеют  мотивацию на получение ребенком повышенного уровня образования, удовлетворены качеством образовательного процесса ДОУ.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8236F0" w:rsidRDefault="00DF313C" w:rsidP="00C072CF">
            <w:pPr>
              <w:pStyle w:val="a3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6F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Отмечается недостаточный уровень готовности детей к поступлению в ДОУ. Часто родители не владеют информацией о направленности образовательных программ, о психолого-физиологических особенностях развития детей.  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8236F0" w:rsidRDefault="00DF313C" w:rsidP="00C072CF">
            <w:pPr>
              <w:pStyle w:val="a3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6F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Противоречие между современным обобщенным заказом системе дошкольного образования и организацией образовательного пространства ДОУ, уровнем взаимодействия субъектов образовательного процесса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C" w:rsidRPr="008236F0" w:rsidRDefault="00DF313C" w:rsidP="00C072CF">
            <w:pPr>
              <w:pStyle w:val="a3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6F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1.Низкий уровень информационной и маркетинговой деятельности ДОУ.</w:t>
            </w:r>
          </w:p>
          <w:p w:rsidR="00DF313C" w:rsidRPr="008236F0" w:rsidRDefault="00DF313C" w:rsidP="00C072CF">
            <w:pPr>
              <w:pStyle w:val="a3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6F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proofErr w:type="spellStart"/>
            <w:r w:rsidRPr="008236F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Маловариативное</w:t>
            </w:r>
            <w:proofErr w:type="spellEnd"/>
            <w:r w:rsidRPr="008236F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использование форм взаимодействия с населением, семьями дошкольников, социальными институтами города.</w:t>
            </w:r>
          </w:p>
          <w:p w:rsidR="00DF313C" w:rsidRPr="008236F0" w:rsidRDefault="00DF313C" w:rsidP="00C072CF">
            <w:pPr>
              <w:pStyle w:val="a3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6F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3. </w:t>
            </w:r>
            <w:r w:rsidR="009306F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Недостаточный </w:t>
            </w:r>
            <w:r w:rsidRPr="008236F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 уровень активности участия семей ребенка в реализации задач ДОУ.</w:t>
            </w:r>
          </w:p>
          <w:p w:rsidR="00DF313C" w:rsidRPr="008236F0" w:rsidRDefault="00DF313C" w:rsidP="00C072CF">
            <w:pPr>
              <w:pStyle w:val="a3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F313C" w:rsidRPr="008236F0" w:rsidRDefault="00DF313C" w:rsidP="00C072CF">
            <w:pPr>
              <w:pStyle w:val="a3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C" w:rsidRPr="008236F0" w:rsidRDefault="00DF313C" w:rsidP="00C072CF">
            <w:pPr>
              <w:pStyle w:val="a3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6F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1.Высокая занятость родителей на производстве и как следствие мало времени уделяется воспитанию ребёнка в семье.</w:t>
            </w:r>
          </w:p>
          <w:p w:rsidR="00DF313C" w:rsidRPr="008236F0" w:rsidRDefault="00DF313C" w:rsidP="00C072CF">
            <w:pPr>
              <w:pStyle w:val="a3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6F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2.Родители не придают должного значения дошкольному воспитанию, не понимают важность этого возраста в процессе становления личности ребёнка.</w:t>
            </w:r>
          </w:p>
          <w:p w:rsidR="00DF313C" w:rsidRPr="008236F0" w:rsidRDefault="00DF313C" w:rsidP="00C072CF">
            <w:pPr>
              <w:pStyle w:val="a3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F313C" w:rsidRPr="008236F0" w:rsidTr="004F74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C" w:rsidRPr="008236F0" w:rsidRDefault="00DF313C" w:rsidP="00C072CF">
            <w:pPr>
              <w:pStyle w:val="a3"/>
              <w:rPr>
                <w:rStyle w:val="FontStyle24"/>
                <w:b w:val="0"/>
                <w:i w:val="0"/>
                <w:sz w:val="24"/>
                <w:szCs w:val="24"/>
              </w:rPr>
            </w:pP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t>Кто будет осуществлять образовательный процесс?</w:t>
            </w:r>
          </w:p>
          <w:p w:rsidR="00DF313C" w:rsidRPr="008236F0" w:rsidRDefault="00DF313C" w:rsidP="00C072CF">
            <w:pPr>
              <w:pStyle w:val="a3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C" w:rsidRPr="008236F0" w:rsidRDefault="00DF313C" w:rsidP="00C072CF">
            <w:pPr>
              <w:pStyle w:val="a3"/>
              <w:rPr>
                <w:rStyle w:val="FontStyle24"/>
                <w:b w:val="0"/>
                <w:i w:val="0"/>
                <w:sz w:val="24"/>
                <w:szCs w:val="24"/>
              </w:rPr>
            </w:pP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lastRenderedPageBreak/>
              <w:t>Результаты аттестации педагогических кадров детского сада говорят о росте профессиональ</w:t>
            </w: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softHyphen/>
              <w:t xml:space="preserve">ного </w:t>
            </w: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lastRenderedPageBreak/>
              <w:t>мастерства педа</w:t>
            </w: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softHyphen/>
              <w:t xml:space="preserve">гогов. </w:t>
            </w:r>
          </w:p>
          <w:p w:rsidR="00DF313C" w:rsidRPr="008236F0" w:rsidRDefault="00DF313C" w:rsidP="00C072CF">
            <w:pPr>
              <w:pStyle w:val="a3"/>
              <w:rPr>
                <w:rStyle w:val="FontStyle24"/>
                <w:b w:val="0"/>
                <w:i w:val="0"/>
                <w:sz w:val="24"/>
                <w:szCs w:val="24"/>
              </w:rPr>
            </w:pP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t>Педагоги владеют большим объемом знаний в определенном виде деятельности, ориен</w:t>
            </w: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softHyphen/>
              <w:t>тированы на успешную деятельность. Для большинства характерны такие качества, как ответственность, испол</w:t>
            </w: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softHyphen/>
              <w:t>нительность, мобильность, заинтере</w:t>
            </w: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softHyphen/>
              <w:t>сованность в резуль</w:t>
            </w: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softHyphen/>
              <w:t>татах дела.</w:t>
            </w:r>
          </w:p>
          <w:p w:rsidR="00DF313C" w:rsidRPr="008236F0" w:rsidRDefault="00DF313C" w:rsidP="00C072CF">
            <w:pPr>
              <w:pStyle w:val="a3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8236F0" w:rsidRDefault="00DF313C" w:rsidP="00C072CF">
            <w:pPr>
              <w:pStyle w:val="a3"/>
              <w:rPr>
                <w:rStyle w:val="FontStyle24"/>
                <w:b w:val="0"/>
                <w:i w:val="0"/>
                <w:sz w:val="24"/>
                <w:szCs w:val="24"/>
              </w:rPr>
            </w:pP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lastRenderedPageBreak/>
              <w:t>Одн</w:t>
            </w:r>
            <w:r w:rsidR="009306F3">
              <w:rPr>
                <w:rStyle w:val="FontStyle24"/>
                <w:b w:val="0"/>
                <w:i w:val="0"/>
                <w:sz w:val="24"/>
                <w:szCs w:val="24"/>
              </w:rPr>
              <w:t>ако, по результатам опроса, от 10 до 20</w:t>
            </w: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t xml:space="preserve">% педагогов не </w:t>
            </w: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lastRenderedPageBreak/>
              <w:t xml:space="preserve">повторили бы свой профессиональный выбор, не испытывают удовлетворенности от уровня квалификации, взаимодействия с родителями. Анализ результатов диагностики педагогов ДОУ говорит: </w:t>
            </w:r>
          </w:p>
          <w:p w:rsidR="00DF313C" w:rsidRPr="008236F0" w:rsidRDefault="00DF313C" w:rsidP="00C072CF">
            <w:pPr>
              <w:pStyle w:val="a3"/>
              <w:rPr>
                <w:rStyle w:val="FontStyle24"/>
                <w:b w:val="0"/>
                <w:i w:val="0"/>
                <w:sz w:val="24"/>
                <w:szCs w:val="24"/>
              </w:rPr>
            </w:pP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t>- о недостаточном уровне психолого-педагогической культуры у работников ДОУ;</w:t>
            </w:r>
          </w:p>
          <w:p w:rsidR="00DF313C" w:rsidRPr="008236F0" w:rsidRDefault="00DF313C" w:rsidP="00C072CF">
            <w:pPr>
              <w:pStyle w:val="a3"/>
              <w:rPr>
                <w:rStyle w:val="FontStyle24"/>
                <w:b w:val="0"/>
                <w:i w:val="0"/>
                <w:sz w:val="24"/>
                <w:szCs w:val="24"/>
              </w:rPr>
            </w:pP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t>- о неполном или поверхностном представлении педагогов о логике непрерывного образования, о приоритетных направлениях модернизации системы дошкольного образования;</w:t>
            </w:r>
          </w:p>
          <w:p w:rsidR="00DF313C" w:rsidRPr="008236F0" w:rsidRDefault="009306F3" w:rsidP="00C072CF">
            <w:pPr>
              <w:pStyle w:val="a3"/>
              <w:rPr>
                <w:rStyle w:val="FontStyle24"/>
                <w:b w:val="0"/>
                <w:i w:val="0"/>
                <w:sz w:val="24"/>
                <w:szCs w:val="24"/>
              </w:rPr>
            </w:pPr>
            <w:r>
              <w:rPr>
                <w:rStyle w:val="FontStyle24"/>
                <w:b w:val="0"/>
                <w:i w:val="0"/>
                <w:sz w:val="24"/>
                <w:szCs w:val="24"/>
              </w:rPr>
              <w:t xml:space="preserve">- об </w:t>
            </w:r>
            <w:r w:rsidR="00DF313C" w:rsidRPr="008236F0">
              <w:rPr>
                <w:rStyle w:val="FontStyle24"/>
                <w:b w:val="0"/>
                <w:i w:val="0"/>
                <w:sz w:val="24"/>
                <w:szCs w:val="24"/>
              </w:rPr>
              <w:t xml:space="preserve"> ориентации педагогического коллектива на быструю сиюминутную </w:t>
            </w:r>
            <w:r w:rsidR="00DF313C" w:rsidRPr="008236F0">
              <w:rPr>
                <w:rStyle w:val="FontStyle24"/>
                <w:b w:val="0"/>
                <w:i w:val="0"/>
                <w:sz w:val="24"/>
                <w:szCs w:val="24"/>
              </w:rPr>
              <w:lastRenderedPageBreak/>
              <w:t>деятельность и результаты без глубоко рефлексивной исследовательской, организаторской, проектировочной деятельности по решению проблемных ситуаций;</w:t>
            </w:r>
          </w:p>
          <w:p w:rsidR="00DF313C" w:rsidRPr="008236F0" w:rsidRDefault="00DF313C" w:rsidP="00C072CF">
            <w:pPr>
              <w:pStyle w:val="a3"/>
              <w:rPr>
                <w:rStyle w:val="FontStyle24"/>
                <w:b w:val="0"/>
                <w:i w:val="0"/>
                <w:sz w:val="24"/>
                <w:szCs w:val="24"/>
              </w:rPr>
            </w:pP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t>-  о недостаточно развитой способности и готовности организовывать свою деятельность ориентируясь на ожидаемый результат</w:t>
            </w:r>
            <w:proofErr w:type="gramStart"/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t xml:space="preserve"> ;</w:t>
            </w:r>
            <w:proofErr w:type="gramEnd"/>
          </w:p>
          <w:p w:rsidR="00DF313C" w:rsidRPr="008236F0" w:rsidRDefault="00DF313C" w:rsidP="00C072CF">
            <w:pPr>
              <w:pStyle w:val="a3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t>- о недостаточной заинтересованности педагогов в результатах труда, мотивации к переходу ДОУ в режим развития, нововведений.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C" w:rsidRPr="008236F0" w:rsidRDefault="00DF313C" w:rsidP="00C072CF">
            <w:pPr>
              <w:pStyle w:val="a3"/>
              <w:rPr>
                <w:rStyle w:val="FontStyle24"/>
                <w:b w:val="0"/>
                <w:i w:val="0"/>
                <w:sz w:val="24"/>
                <w:szCs w:val="24"/>
              </w:rPr>
            </w:pP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lastRenderedPageBreak/>
              <w:t xml:space="preserve">1. Проблема подготовленности педагогических кадров: </w:t>
            </w: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lastRenderedPageBreak/>
              <w:t>несоответствие между потребностью детского сада в компе</w:t>
            </w: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softHyphen/>
              <w:t>тентных, мобильных педагогических кадрах,</w:t>
            </w:r>
          </w:p>
          <w:p w:rsidR="00DF313C" w:rsidRPr="008236F0" w:rsidRDefault="00DF313C" w:rsidP="00C072CF">
            <w:pPr>
              <w:pStyle w:val="a3"/>
              <w:rPr>
                <w:rStyle w:val="FontStyle24"/>
                <w:b w:val="0"/>
                <w:i w:val="0"/>
                <w:sz w:val="24"/>
                <w:szCs w:val="24"/>
              </w:rPr>
            </w:pPr>
            <w:proofErr w:type="gramStart"/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t>моделирующих</w:t>
            </w:r>
            <w:proofErr w:type="gramEnd"/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t xml:space="preserve"> новое разви</w:t>
            </w: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softHyphen/>
              <w:t>вающее образовательное пространство в ДОУ, и уровнем педагоги</w:t>
            </w: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softHyphen/>
              <w:t>ческой</w:t>
            </w:r>
          </w:p>
          <w:p w:rsidR="00DF313C" w:rsidRPr="008236F0" w:rsidRDefault="00DF313C" w:rsidP="00C072CF">
            <w:pPr>
              <w:pStyle w:val="a3"/>
              <w:rPr>
                <w:rStyle w:val="FontStyle24"/>
                <w:b w:val="0"/>
                <w:i w:val="0"/>
                <w:sz w:val="24"/>
                <w:szCs w:val="24"/>
              </w:rPr>
            </w:pP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t>компетентности сотрудников.</w:t>
            </w:r>
          </w:p>
          <w:p w:rsidR="00DF313C" w:rsidRPr="008236F0" w:rsidRDefault="00DF313C" w:rsidP="00C072CF">
            <w:pPr>
              <w:pStyle w:val="a3"/>
              <w:rPr>
                <w:rStyle w:val="FontStyle24"/>
                <w:b w:val="0"/>
                <w:i w:val="0"/>
                <w:sz w:val="24"/>
                <w:szCs w:val="24"/>
              </w:rPr>
            </w:pP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t xml:space="preserve">2. </w:t>
            </w:r>
            <w:r w:rsidRPr="008236F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подготовки педагогического коллектива к работе в условиях </w:t>
            </w:r>
            <w:r w:rsidR="0062659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8236F0">
              <w:rPr>
                <w:rFonts w:ascii="Times New Roman" w:hAnsi="Times New Roman" w:cs="Times New Roman"/>
                <w:sz w:val="24"/>
                <w:szCs w:val="24"/>
              </w:rPr>
              <w:t xml:space="preserve"> ФГОС: несоответствие между необходимостью </w:t>
            </w:r>
            <w:r w:rsidR="0062659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8236F0">
              <w:rPr>
                <w:rFonts w:ascii="Times New Roman" w:hAnsi="Times New Roman" w:cs="Times New Roman"/>
                <w:sz w:val="24"/>
                <w:szCs w:val="24"/>
              </w:rPr>
              <w:t xml:space="preserve"> ФГОС и уровнем готовности педагогов ДОУ.</w:t>
            </w:r>
          </w:p>
          <w:p w:rsidR="00DF313C" w:rsidRPr="008236F0" w:rsidRDefault="00DF313C" w:rsidP="00C072CF">
            <w:pPr>
              <w:pStyle w:val="a3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7" w:rsidRPr="00626597" w:rsidRDefault="00DF313C" w:rsidP="00626597">
            <w:pPr>
              <w:pStyle w:val="a3"/>
              <w:rPr>
                <w:rStyle w:val="FontStyle24"/>
                <w:b w:val="0"/>
                <w:i w:val="0"/>
                <w:sz w:val="24"/>
                <w:szCs w:val="24"/>
              </w:rPr>
            </w:pP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lastRenderedPageBreak/>
              <w:t xml:space="preserve">4. </w:t>
            </w:r>
            <w:r w:rsidR="00626597">
              <w:rPr>
                <w:rStyle w:val="FontStyle24"/>
                <w:b w:val="0"/>
                <w:i w:val="0"/>
                <w:sz w:val="24"/>
                <w:szCs w:val="24"/>
              </w:rPr>
              <w:t xml:space="preserve">Недостаточная </w:t>
            </w:r>
            <w:r w:rsidR="00626597" w:rsidRPr="008236F0">
              <w:rPr>
                <w:rStyle w:val="FontStyle24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626597" w:rsidRPr="008236F0">
              <w:rPr>
                <w:rStyle w:val="FontStyle24"/>
                <w:b w:val="0"/>
                <w:i w:val="0"/>
                <w:sz w:val="24"/>
                <w:szCs w:val="24"/>
              </w:rPr>
              <w:t>технологизированность</w:t>
            </w:r>
            <w:proofErr w:type="spellEnd"/>
            <w:r w:rsidR="00626597" w:rsidRPr="008236F0">
              <w:rPr>
                <w:rStyle w:val="FontStyle24"/>
                <w:b w:val="0"/>
                <w:i w:val="0"/>
                <w:sz w:val="24"/>
                <w:szCs w:val="24"/>
              </w:rPr>
              <w:t>.</w:t>
            </w:r>
          </w:p>
          <w:p w:rsidR="00DF313C" w:rsidRPr="008236F0" w:rsidRDefault="00DF313C" w:rsidP="00626597">
            <w:pPr>
              <w:pStyle w:val="a3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t xml:space="preserve"> целевого управления достижением </w:t>
            </w: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lastRenderedPageBreak/>
              <w:t>прогнозируемого результата</w:t>
            </w:r>
            <w:r w:rsidR="00626597">
              <w:rPr>
                <w:rStyle w:val="FontStyle24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C" w:rsidRPr="008236F0" w:rsidRDefault="004F743A" w:rsidP="00C072CF">
            <w:pPr>
              <w:pStyle w:val="a3"/>
              <w:rPr>
                <w:rStyle w:val="FontStyle24"/>
                <w:b w:val="0"/>
                <w:i w:val="0"/>
                <w:sz w:val="24"/>
                <w:szCs w:val="24"/>
              </w:rPr>
            </w:pPr>
            <w:r>
              <w:rPr>
                <w:rStyle w:val="FontStyle24"/>
                <w:b w:val="0"/>
                <w:i w:val="0"/>
                <w:sz w:val="24"/>
                <w:szCs w:val="24"/>
              </w:rPr>
              <w:lastRenderedPageBreak/>
              <w:t xml:space="preserve">1. </w:t>
            </w:r>
            <w:proofErr w:type="gramStart"/>
            <w:r w:rsidR="00DF313C" w:rsidRPr="008236F0">
              <w:rPr>
                <w:rStyle w:val="FontStyle24"/>
                <w:b w:val="0"/>
                <w:i w:val="0"/>
                <w:sz w:val="24"/>
                <w:szCs w:val="24"/>
              </w:rPr>
              <w:t>Смена акцентов в содержании деятель</w:t>
            </w:r>
            <w:r w:rsidR="00DF313C" w:rsidRPr="008236F0">
              <w:rPr>
                <w:rStyle w:val="FontStyle24"/>
                <w:b w:val="0"/>
                <w:i w:val="0"/>
                <w:sz w:val="24"/>
                <w:szCs w:val="24"/>
              </w:rPr>
              <w:softHyphen/>
              <w:t xml:space="preserve">ности образовательных </w:t>
            </w:r>
            <w:r w:rsidR="00DF313C" w:rsidRPr="008236F0">
              <w:rPr>
                <w:rStyle w:val="FontStyle24"/>
                <w:b w:val="0"/>
                <w:i w:val="0"/>
                <w:sz w:val="24"/>
                <w:szCs w:val="24"/>
              </w:rPr>
              <w:lastRenderedPageBreak/>
              <w:t>учреждений: от форми</w:t>
            </w:r>
            <w:r w:rsidR="00DF313C" w:rsidRPr="008236F0">
              <w:rPr>
                <w:rStyle w:val="FontStyle24"/>
                <w:b w:val="0"/>
                <w:i w:val="0"/>
                <w:sz w:val="24"/>
                <w:szCs w:val="24"/>
              </w:rPr>
              <w:softHyphen/>
              <w:t>рования личности с заданными свойствами и качествами - к уни</w:t>
            </w:r>
            <w:r w:rsidR="00DF313C" w:rsidRPr="008236F0">
              <w:rPr>
                <w:rStyle w:val="FontStyle24"/>
                <w:b w:val="0"/>
                <w:i w:val="0"/>
                <w:sz w:val="24"/>
                <w:szCs w:val="24"/>
              </w:rPr>
              <w:softHyphen/>
              <w:t>кальной, неповтори</w:t>
            </w:r>
            <w:r w:rsidR="00DF313C" w:rsidRPr="008236F0">
              <w:rPr>
                <w:rStyle w:val="FontStyle24"/>
                <w:b w:val="0"/>
                <w:i w:val="0"/>
                <w:sz w:val="24"/>
                <w:szCs w:val="24"/>
              </w:rPr>
              <w:softHyphen/>
              <w:t>мой, образованной личности, способной решать проблемы в различных сферах и видах деятельности в соответствии со своими личностными смысла</w:t>
            </w:r>
            <w:r w:rsidR="00DF313C" w:rsidRPr="008236F0">
              <w:rPr>
                <w:rStyle w:val="FontStyle24"/>
                <w:b w:val="0"/>
                <w:i w:val="0"/>
                <w:sz w:val="24"/>
                <w:szCs w:val="24"/>
              </w:rPr>
              <w:softHyphen/>
              <w:t>ми, признанием уника</w:t>
            </w:r>
            <w:r w:rsidR="00DF313C" w:rsidRPr="008236F0">
              <w:rPr>
                <w:rStyle w:val="FontStyle24"/>
                <w:b w:val="0"/>
                <w:i w:val="0"/>
                <w:sz w:val="24"/>
                <w:szCs w:val="24"/>
              </w:rPr>
              <w:softHyphen/>
              <w:t>льности и неповтори</w:t>
            </w:r>
            <w:r w:rsidR="00DF313C" w:rsidRPr="008236F0">
              <w:rPr>
                <w:rStyle w:val="FontStyle24"/>
                <w:b w:val="0"/>
                <w:i w:val="0"/>
                <w:sz w:val="24"/>
                <w:szCs w:val="24"/>
              </w:rPr>
              <w:softHyphen/>
              <w:t>мости других.</w:t>
            </w:r>
            <w:proofErr w:type="gramEnd"/>
          </w:p>
          <w:p w:rsidR="00DF313C" w:rsidRPr="008236F0" w:rsidRDefault="004F743A" w:rsidP="00C072CF">
            <w:pPr>
              <w:pStyle w:val="a3"/>
              <w:rPr>
                <w:rStyle w:val="FontStyle24"/>
                <w:b w:val="0"/>
                <w:i w:val="0"/>
                <w:sz w:val="24"/>
                <w:szCs w:val="24"/>
              </w:rPr>
            </w:pPr>
            <w:r>
              <w:rPr>
                <w:rStyle w:val="FontStyle24"/>
                <w:b w:val="0"/>
                <w:i w:val="0"/>
                <w:sz w:val="24"/>
                <w:szCs w:val="24"/>
              </w:rPr>
              <w:t>2.</w:t>
            </w:r>
            <w:r w:rsidR="00DF313C" w:rsidRPr="008236F0">
              <w:rPr>
                <w:rStyle w:val="FontStyle24"/>
                <w:b w:val="0"/>
                <w:i w:val="0"/>
                <w:sz w:val="24"/>
                <w:szCs w:val="24"/>
              </w:rPr>
              <w:t>Укоренение в массо</w:t>
            </w:r>
            <w:r w:rsidR="00DF313C" w:rsidRPr="008236F0">
              <w:rPr>
                <w:rStyle w:val="FontStyle24"/>
                <w:b w:val="0"/>
                <w:i w:val="0"/>
                <w:sz w:val="24"/>
                <w:szCs w:val="24"/>
              </w:rPr>
              <w:softHyphen/>
              <w:t>вой практике пред</w:t>
            </w:r>
            <w:r w:rsidR="00DF313C" w:rsidRPr="008236F0">
              <w:rPr>
                <w:rStyle w:val="FontStyle24"/>
                <w:b w:val="0"/>
                <w:i w:val="0"/>
                <w:sz w:val="24"/>
                <w:szCs w:val="24"/>
              </w:rPr>
              <w:softHyphen/>
              <w:t>ставления, согласно которому любой хороший специалист — хороший педагог. Отсюда критерий оценки педагогической деятельности - профе</w:t>
            </w:r>
            <w:r w:rsidR="00DF313C" w:rsidRPr="008236F0">
              <w:rPr>
                <w:rStyle w:val="FontStyle24"/>
                <w:b w:val="0"/>
                <w:i w:val="0"/>
                <w:sz w:val="24"/>
                <w:szCs w:val="24"/>
              </w:rPr>
              <w:softHyphen/>
              <w:t>ссиональная работа, а не педагогическая компетентность.</w:t>
            </w:r>
          </w:p>
          <w:p w:rsidR="00DF313C" w:rsidRPr="008236F0" w:rsidRDefault="00626597" w:rsidP="00C072CF">
            <w:pPr>
              <w:pStyle w:val="a3"/>
              <w:rPr>
                <w:rStyle w:val="FontStyle24"/>
                <w:b w:val="0"/>
                <w:i w:val="0"/>
                <w:sz w:val="24"/>
                <w:szCs w:val="24"/>
                <w:u w:val="single"/>
              </w:rPr>
            </w:pPr>
            <w:r>
              <w:rPr>
                <w:rStyle w:val="FontStyle24"/>
                <w:b w:val="0"/>
                <w:i w:val="0"/>
                <w:sz w:val="24"/>
                <w:szCs w:val="24"/>
              </w:rPr>
              <w:t>3</w:t>
            </w:r>
            <w:r w:rsidR="00DF313C" w:rsidRPr="008236F0">
              <w:rPr>
                <w:rStyle w:val="FontStyle24"/>
                <w:b w:val="0"/>
                <w:i w:val="0"/>
                <w:sz w:val="24"/>
                <w:szCs w:val="24"/>
              </w:rPr>
              <w:t xml:space="preserve">. Недостаточность инновационных </w:t>
            </w:r>
            <w:r w:rsidR="00DF313C" w:rsidRPr="008236F0">
              <w:rPr>
                <w:rStyle w:val="FontStyle24"/>
                <w:b w:val="0"/>
                <w:i w:val="0"/>
                <w:sz w:val="24"/>
                <w:szCs w:val="24"/>
              </w:rPr>
              <w:lastRenderedPageBreak/>
              <w:t xml:space="preserve">программ и опыта обучения педагогов </w:t>
            </w:r>
            <w:proofErr w:type="spellStart"/>
            <w:r w:rsidR="00DF313C" w:rsidRPr="008236F0">
              <w:rPr>
                <w:rStyle w:val="FontStyle24"/>
                <w:b w:val="0"/>
                <w:i w:val="0"/>
                <w:sz w:val="24"/>
                <w:szCs w:val="24"/>
              </w:rPr>
              <w:t>управленческо-педагогической</w:t>
            </w:r>
            <w:proofErr w:type="spellEnd"/>
            <w:r w:rsidR="00DF313C" w:rsidRPr="008236F0">
              <w:rPr>
                <w:rStyle w:val="FontStyle24"/>
                <w:b w:val="0"/>
                <w:i w:val="0"/>
                <w:sz w:val="24"/>
                <w:szCs w:val="24"/>
              </w:rPr>
              <w:t xml:space="preserve"> деятельности в образовательной модели личностно-ориентированного типа</w:t>
            </w:r>
            <w:r w:rsidR="004F743A">
              <w:rPr>
                <w:rStyle w:val="FontStyle24"/>
                <w:b w:val="0"/>
                <w:i w:val="0"/>
                <w:sz w:val="24"/>
                <w:szCs w:val="24"/>
              </w:rPr>
              <w:t>.</w:t>
            </w:r>
          </w:p>
          <w:p w:rsidR="00DF313C" w:rsidRPr="008236F0" w:rsidRDefault="00DF313C" w:rsidP="00C072CF">
            <w:pPr>
              <w:pStyle w:val="a3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F313C" w:rsidRPr="008236F0" w:rsidTr="004F743A">
        <w:trPr>
          <w:trHeight w:val="9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8236F0" w:rsidRDefault="00DF313C" w:rsidP="00C072CF">
            <w:pPr>
              <w:pStyle w:val="a3"/>
              <w:rPr>
                <w:rStyle w:val="FontStyle24"/>
                <w:b w:val="0"/>
                <w:i w:val="0"/>
                <w:sz w:val="24"/>
                <w:szCs w:val="24"/>
              </w:rPr>
            </w:pP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lastRenderedPageBreak/>
              <w:t>На что будет</w:t>
            </w:r>
          </w:p>
          <w:p w:rsidR="00DF313C" w:rsidRPr="008236F0" w:rsidRDefault="00DF313C" w:rsidP="00C072CF">
            <w:pPr>
              <w:pStyle w:val="a3"/>
              <w:rPr>
                <w:rStyle w:val="FontStyle24"/>
                <w:b w:val="0"/>
                <w:i w:val="0"/>
                <w:sz w:val="24"/>
                <w:szCs w:val="24"/>
              </w:rPr>
            </w:pP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t>направлено проектирование нового образовательного пространства</w:t>
            </w:r>
          </w:p>
          <w:p w:rsidR="00DF313C" w:rsidRPr="008236F0" w:rsidRDefault="00DF313C" w:rsidP="00C072CF">
            <w:pPr>
              <w:pStyle w:val="a3"/>
              <w:rPr>
                <w:rStyle w:val="FontStyle24"/>
                <w:b w:val="0"/>
                <w:i w:val="0"/>
                <w:sz w:val="24"/>
                <w:szCs w:val="24"/>
              </w:rPr>
            </w:pP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t>и какова</w:t>
            </w:r>
          </w:p>
          <w:p w:rsidR="00DF313C" w:rsidRPr="008236F0" w:rsidRDefault="00DF313C" w:rsidP="00C072CF">
            <w:pPr>
              <w:pStyle w:val="a3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lastRenderedPageBreak/>
              <w:t>будет его сущность?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6A" w:rsidRDefault="00DF313C" w:rsidP="00C072CF">
            <w:pPr>
              <w:pStyle w:val="a3"/>
              <w:rPr>
                <w:rStyle w:val="FontStyle24"/>
                <w:b w:val="0"/>
                <w:i w:val="0"/>
                <w:sz w:val="24"/>
                <w:szCs w:val="24"/>
              </w:rPr>
            </w:pP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lastRenderedPageBreak/>
              <w:t xml:space="preserve">Образовательный процесс в дошкольном учреждении направлен на всестороннее гармоничное развитие детей и базируется на грамотном </w:t>
            </w: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lastRenderedPageBreak/>
              <w:t>комплексировании образовательной программы</w:t>
            </w:r>
          </w:p>
          <w:p w:rsidR="00DF313C" w:rsidRPr="008236F0" w:rsidRDefault="00DF313C" w:rsidP="00C072CF">
            <w:pPr>
              <w:pStyle w:val="a3"/>
              <w:rPr>
                <w:rStyle w:val="FontStyle24"/>
                <w:b w:val="0"/>
                <w:i w:val="0"/>
                <w:sz w:val="24"/>
                <w:szCs w:val="24"/>
              </w:rPr>
            </w:pP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t>В образовательном пространстве упрочивается познава</w:t>
            </w: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softHyphen/>
              <w:t xml:space="preserve">тельный интерес, развиваются способности детей, обогащаются их чувства. </w:t>
            </w:r>
          </w:p>
          <w:p w:rsidR="00DF313C" w:rsidRPr="008236F0" w:rsidRDefault="00DF313C" w:rsidP="0087206A">
            <w:pPr>
              <w:pStyle w:val="a3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236F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осуществления образовательного процесса явилась качественная подготовка детей к обучению в школе - </w:t>
            </w:r>
            <w:r w:rsidR="0087206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236F0">
              <w:rPr>
                <w:rFonts w:ascii="Times New Roman" w:hAnsi="Times New Roman" w:cs="Times New Roman"/>
                <w:sz w:val="24"/>
                <w:szCs w:val="24"/>
              </w:rPr>
              <w:t>%.. По результатам индивидуальных бесед с родителями и учителями школ выпускники ДОУ хорошо осваивали программу; уровень их подготовки соответствовал требованиям, предъявляемым к дошкольникам, подготовка детей к школе оценивалась учителями как хорошая, родители воспитанников удовлетворены уровнем подготовки детей к школе.</w:t>
            </w:r>
            <w:proofErr w:type="gram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8236F0" w:rsidRDefault="00DF313C" w:rsidP="00C072CF">
            <w:pPr>
              <w:pStyle w:val="a3"/>
              <w:rPr>
                <w:rStyle w:val="af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lastRenderedPageBreak/>
              <w:t>Хотя положение дел с состоянием познаватель</w:t>
            </w: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softHyphen/>
              <w:t>ной сферы воспитан</w:t>
            </w: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softHyphen/>
              <w:t xml:space="preserve">ников в детском саду можно считать довольно </w:t>
            </w: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lastRenderedPageBreak/>
              <w:t xml:space="preserve">благополучным, однако у  8,3%  низкий уровень </w:t>
            </w:r>
            <w:proofErr w:type="spellStart"/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t>сформированности</w:t>
            </w:r>
            <w:proofErr w:type="spellEnd"/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t xml:space="preserve"> нравственных норм и правил поведения, у детей не формируется потребность в саморазвитии и умение по собственной инициативе получать знания из различных источников.  Это, не</w:t>
            </w: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softHyphen/>
              <w:t xml:space="preserve">сомненно, осложняет </w:t>
            </w:r>
            <w:proofErr w:type="spellStart"/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t>обучаемость</w:t>
            </w:r>
            <w:proofErr w:type="spellEnd"/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t xml:space="preserve"> ребенка к школе, адаптацию ребёнка в новом детском коллективе.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C" w:rsidRPr="008236F0" w:rsidRDefault="00DF313C" w:rsidP="00C072CF">
            <w:pPr>
              <w:pStyle w:val="a3"/>
              <w:rPr>
                <w:rStyle w:val="FontStyle24"/>
                <w:b w:val="0"/>
                <w:i w:val="0"/>
                <w:sz w:val="24"/>
                <w:szCs w:val="24"/>
              </w:rPr>
            </w:pP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lastRenderedPageBreak/>
              <w:t>1. Проблема эффективности образовательного процесса: несоответ</w:t>
            </w: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softHyphen/>
              <w:t>ствие между необходи</w:t>
            </w: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softHyphen/>
              <w:t xml:space="preserve">мостью </w:t>
            </w: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lastRenderedPageBreak/>
              <w:t xml:space="preserve">обеспечения высокого качества образования и содержанием образовательного процесса, построением развивающей </w:t>
            </w:r>
            <w:r w:rsidR="0087206A" w:rsidRPr="008236F0">
              <w:rPr>
                <w:rStyle w:val="FontStyle24"/>
                <w:b w:val="0"/>
                <w:i w:val="0"/>
                <w:sz w:val="24"/>
                <w:szCs w:val="24"/>
              </w:rPr>
              <w:t>предметно-</w:t>
            </w:r>
            <w:r w:rsidR="0087206A">
              <w:rPr>
                <w:rStyle w:val="FontStyle24"/>
                <w:b w:val="0"/>
                <w:i w:val="0"/>
                <w:sz w:val="24"/>
                <w:szCs w:val="24"/>
              </w:rPr>
              <w:t xml:space="preserve">пространственной </w:t>
            </w: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t>среды в соответствии с ФГОС.</w:t>
            </w:r>
          </w:p>
          <w:p w:rsidR="00DF313C" w:rsidRPr="008236F0" w:rsidRDefault="00DF313C" w:rsidP="00C072CF">
            <w:pPr>
              <w:pStyle w:val="a3"/>
              <w:rPr>
                <w:rStyle w:val="FontStyle24"/>
                <w:b w:val="0"/>
                <w:i w:val="0"/>
                <w:sz w:val="24"/>
                <w:szCs w:val="24"/>
              </w:rPr>
            </w:pPr>
          </w:p>
          <w:p w:rsidR="00DF313C" w:rsidRPr="008236F0" w:rsidRDefault="00DF313C" w:rsidP="00C072CF">
            <w:pPr>
              <w:pStyle w:val="a3"/>
              <w:rPr>
                <w:rStyle w:val="FontStyle24"/>
                <w:b w:val="0"/>
                <w:i w:val="0"/>
                <w:sz w:val="24"/>
                <w:szCs w:val="24"/>
              </w:rPr>
            </w:pPr>
          </w:p>
          <w:p w:rsidR="00DF313C" w:rsidRPr="008236F0" w:rsidRDefault="00DF313C" w:rsidP="00C072CF">
            <w:pPr>
              <w:pStyle w:val="a3"/>
              <w:rPr>
                <w:rStyle w:val="FontStyle24"/>
                <w:b w:val="0"/>
                <w:i w:val="0"/>
                <w:sz w:val="24"/>
                <w:szCs w:val="24"/>
              </w:rPr>
            </w:pPr>
          </w:p>
          <w:p w:rsidR="00DF313C" w:rsidRPr="008236F0" w:rsidRDefault="00DF313C" w:rsidP="00C072CF">
            <w:pPr>
              <w:pStyle w:val="a3"/>
              <w:rPr>
                <w:rStyle w:val="FontStyle24"/>
                <w:b w:val="0"/>
                <w:i w:val="0"/>
                <w:sz w:val="24"/>
                <w:szCs w:val="24"/>
              </w:rPr>
            </w:pPr>
          </w:p>
          <w:p w:rsidR="00DF313C" w:rsidRPr="008236F0" w:rsidRDefault="00DF313C" w:rsidP="00C072CF">
            <w:pPr>
              <w:pStyle w:val="a3"/>
              <w:rPr>
                <w:rStyle w:val="FontStyle24"/>
                <w:b w:val="0"/>
                <w:i w:val="0"/>
                <w:sz w:val="24"/>
                <w:szCs w:val="24"/>
              </w:rPr>
            </w:pPr>
          </w:p>
          <w:p w:rsidR="00DF313C" w:rsidRPr="008236F0" w:rsidRDefault="00DF313C" w:rsidP="00C072CF">
            <w:pPr>
              <w:pStyle w:val="a3"/>
              <w:rPr>
                <w:rStyle w:val="FontStyle24"/>
                <w:b w:val="0"/>
                <w:i w:val="0"/>
                <w:sz w:val="24"/>
                <w:szCs w:val="24"/>
              </w:rPr>
            </w:pPr>
          </w:p>
          <w:p w:rsidR="00DF313C" w:rsidRPr="008236F0" w:rsidRDefault="00DF313C" w:rsidP="00C072CF">
            <w:pPr>
              <w:pStyle w:val="a3"/>
              <w:rPr>
                <w:rStyle w:val="FontStyle24"/>
                <w:b w:val="0"/>
                <w:i w:val="0"/>
                <w:sz w:val="24"/>
                <w:szCs w:val="24"/>
              </w:rPr>
            </w:pPr>
          </w:p>
          <w:p w:rsidR="00DF313C" w:rsidRPr="008236F0" w:rsidRDefault="00DF313C" w:rsidP="00C072CF">
            <w:pPr>
              <w:pStyle w:val="a3"/>
              <w:rPr>
                <w:rStyle w:val="FontStyle24"/>
                <w:b w:val="0"/>
                <w:i w:val="0"/>
                <w:sz w:val="24"/>
                <w:szCs w:val="24"/>
              </w:rPr>
            </w:pPr>
          </w:p>
          <w:p w:rsidR="00DF313C" w:rsidRPr="008236F0" w:rsidRDefault="00DF313C" w:rsidP="00C072CF">
            <w:pPr>
              <w:pStyle w:val="a3"/>
              <w:rPr>
                <w:rStyle w:val="FontStyle24"/>
                <w:b w:val="0"/>
                <w:i w:val="0"/>
                <w:sz w:val="24"/>
                <w:szCs w:val="24"/>
              </w:rPr>
            </w:pPr>
          </w:p>
          <w:p w:rsidR="00DF313C" w:rsidRPr="008236F0" w:rsidRDefault="00DF313C" w:rsidP="00C072CF">
            <w:pPr>
              <w:pStyle w:val="a3"/>
              <w:rPr>
                <w:rStyle w:val="FontStyle24"/>
                <w:b w:val="0"/>
                <w:i w:val="0"/>
                <w:sz w:val="24"/>
                <w:szCs w:val="24"/>
              </w:rPr>
            </w:pPr>
          </w:p>
          <w:p w:rsidR="00DF313C" w:rsidRPr="008236F0" w:rsidRDefault="00DF313C" w:rsidP="00C072CF">
            <w:pPr>
              <w:pStyle w:val="a3"/>
              <w:rPr>
                <w:rStyle w:val="FontStyle24"/>
                <w:sz w:val="24"/>
                <w:szCs w:val="24"/>
              </w:rPr>
            </w:pPr>
          </w:p>
          <w:p w:rsidR="00DF313C" w:rsidRPr="008236F0" w:rsidRDefault="00DF313C" w:rsidP="00C072CF">
            <w:pPr>
              <w:pStyle w:val="a3"/>
              <w:rPr>
                <w:rStyle w:val="FontStyle24"/>
                <w:sz w:val="24"/>
                <w:szCs w:val="24"/>
              </w:rPr>
            </w:pPr>
          </w:p>
          <w:p w:rsidR="00DF313C" w:rsidRPr="008236F0" w:rsidRDefault="00DF313C" w:rsidP="00C072CF">
            <w:pPr>
              <w:pStyle w:val="a3"/>
              <w:rPr>
                <w:rStyle w:val="FontStyle24"/>
                <w:sz w:val="24"/>
                <w:szCs w:val="24"/>
              </w:rPr>
            </w:pPr>
          </w:p>
          <w:p w:rsidR="00DF313C" w:rsidRPr="008236F0" w:rsidRDefault="00DF313C" w:rsidP="00C072CF">
            <w:pPr>
              <w:pStyle w:val="a3"/>
              <w:rPr>
                <w:rStyle w:val="FontStyle24"/>
                <w:sz w:val="24"/>
                <w:szCs w:val="24"/>
              </w:rPr>
            </w:pPr>
          </w:p>
          <w:p w:rsidR="00DF313C" w:rsidRPr="008236F0" w:rsidRDefault="00DF313C" w:rsidP="00C072CF">
            <w:pPr>
              <w:pStyle w:val="a3"/>
              <w:rPr>
                <w:rStyle w:val="FontStyle24"/>
                <w:sz w:val="24"/>
                <w:szCs w:val="24"/>
              </w:rPr>
            </w:pPr>
          </w:p>
          <w:p w:rsidR="00DF313C" w:rsidRPr="008236F0" w:rsidRDefault="00DF313C" w:rsidP="00C072CF">
            <w:pPr>
              <w:pStyle w:val="a3"/>
              <w:rPr>
                <w:rStyle w:val="FontStyle24"/>
                <w:sz w:val="24"/>
                <w:szCs w:val="24"/>
              </w:rPr>
            </w:pPr>
          </w:p>
          <w:p w:rsidR="00DF313C" w:rsidRPr="008236F0" w:rsidRDefault="00DF313C" w:rsidP="00C072CF">
            <w:pPr>
              <w:pStyle w:val="a3"/>
              <w:rPr>
                <w:rStyle w:val="FontStyle24"/>
                <w:sz w:val="24"/>
                <w:szCs w:val="24"/>
              </w:rPr>
            </w:pPr>
          </w:p>
          <w:p w:rsidR="00DF313C" w:rsidRPr="008236F0" w:rsidRDefault="00DF313C" w:rsidP="00C072CF">
            <w:pPr>
              <w:pStyle w:val="a3"/>
              <w:rPr>
                <w:rStyle w:val="FontStyle24"/>
                <w:sz w:val="24"/>
                <w:szCs w:val="24"/>
              </w:rPr>
            </w:pPr>
          </w:p>
          <w:p w:rsidR="00DF313C" w:rsidRPr="008236F0" w:rsidRDefault="00DF313C" w:rsidP="00C072CF">
            <w:pPr>
              <w:pStyle w:val="a3"/>
              <w:rPr>
                <w:rStyle w:val="FontStyle24"/>
                <w:sz w:val="24"/>
                <w:szCs w:val="24"/>
              </w:rPr>
            </w:pPr>
          </w:p>
          <w:p w:rsidR="00DF313C" w:rsidRPr="008236F0" w:rsidRDefault="00DF313C" w:rsidP="00C072CF">
            <w:pPr>
              <w:pStyle w:val="a3"/>
              <w:rPr>
                <w:rStyle w:val="FontStyle24"/>
                <w:sz w:val="24"/>
                <w:szCs w:val="24"/>
              </w:rPr>
            </w:pPr>
          </w:p>
          <w:p w:rsidR="00DF313C" w:rsidRPr="008236F0" w:rsidRDefault="00DF313C" w:rsidP="00C072CF">
            <w:pPr>
              <w:pStyle w:val="a3"/>
              <w:rPr>
                <w:rStyle w:val="FontStyle24"/>
                <w:sz w:val="24"/>
                <w:szCs w:val="24"/>
              </w:rPr>
            </w:pPr>
          </w:p>
          <w:p w:rsidR="00DF313C" w:rsidRPr="008236F0" w:rsidRDefault="00DF313C" w:rsidP="00C072CF">
            <w:pPr>
              <w:pStyle w:val="a3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8236F0" w:rsidRDefault="00DF313C" w:rsidP="00C072CF">
            <w:pPr>
              <w:pStyle w:val="a3"/>
              <w:rPr>
                <w:rStyle w:val="FontStyle24"/>
                <w:b w:val="0"/>
                <w:i w:val="0"/>
                <w:sz w:val="24"/>
                <w:szCs w:val="24"/>
              </w:rPr>
            </w:pP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lastRenderedPageBreak/>
              <w:t xml:space="preserve">1. Несоответствие образовательной программы ДОУ современным требованиям и тенденциям развития дошкольного </w:t>
            </w: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lastRenderedPageBreak/>
              <w:t>образования</w:t>
            </w:r>
            <w:r w:rsidR="0087206A">
              <w:rPr>
                <w:rStyle w:val="FontStyle24"/>
                <w:b w:val="0"/>
                <w:i w:val="0"/>
                <w:sz w:val="24"/>
                <w:szCs w:val="24"/>
              </w:rPr>
              <w:t xml:space="preserve"> в связи с отсутствием реестра программ дошкольного образования.</w:t>
            </w:r>
          </w:p>
          <w:p w:rsidR="00DF313C" w:rsidRPr="008236F0" w:rsidRDefault="00DF313C" w:rsidP="00C072CF">
            <w:pPr>
              <w:pStyle w:val="a3"/>
              <w:rPr>
                <w:rStyle w:val="FontStyle24"/>
                <w:b w:val="0"/>
                <w:i w:val="0"/>
                <w:sz w:val="24"/>
                <w:szCs w:val="24"/>
              </w:rPr>
            </w:pP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t>2. Усредненный подход к развитию воспитан</w:t>
            </w: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softHyphen/>
              <w:t xml:space="preserve">ников, не учитывающий  разнородность состава детей в возрастной группе по уровню развития, индивидуальным особенностям. </w:t>
            </w:r>
          </w:p>
          <w:p w:rsidR="00DF313C" w:rsidRPr="008236F0" w:rsidRDefault="00DF313C" w:rsidP="00C072CF">
            <w:pPr>
              <w:pStyle w:val="a3"/>
              <w:rPr>
                <w:rStyle w:val="FontStyle24"/>
                <w:b w:val="0"/>
                <w:i w:val="0"/>
                <w:sz w:val="24"/>
                <w:szCs w:val="24"/>
              </w:rPr>
            </w:pP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t xml:space="preserve">3. </w:t>
            </w:r>
            <w:proofErr w:type="spellStart"/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t>Недооценивание</w:t>
            </w:r>
            <w:proofErr w:type="spellEnd"/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t xml:space="preserve"> роли игры в развитии ребенка, </w:t>
            </w:r>
            <w:proofErr w:type="gramStart"/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t>излишняя</w:t>
            </w:r>
            <w:proofErr w:type="gramEnd"/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t>регламентированность</w:t>
            </w:r>
            <w:proofErr w:type="spellEnd"/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t xml:space="preserve"> деятельности, контроли</w:t>
            </w: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softHyphen/>
              <w:t>рование, оценивание поведения.</w:t>
            </w:r>
          </w:p>
          <w:p w:rsidR="00DF313C" w:rsidRPr="008236F0" w:rsidRDefault="00DF313C" w:rsidP="00C072CF">
            <w:pPr>
              <w:pStyle w:val="a3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t>4.Низкий процент педа</w:t>
            </w: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softHyphen/>
              <w:t>гогических кадров, владеющих новым содержанием образо</w:t>
            </w: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softHyphen/>
              <w:t>вания, использующих эффективные техноло</w:t>
            </w: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softHyphen/>
              <w:t>гии обучения и воспи</w:t>
            </w: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softHyphen/>
              <w:t>тания.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8236F0" w:rsidRDefault="00DF313C" w:rsidP="00C072CF">
            <w:pPr>
              <w:pStyle w:val="a3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6F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1.Отсутствие единой стратегии развития дошкольного образования.</w:t>
            </w:r>
          </w:p>
          <w:p w:rsidR="00DF313C" w:rsidRPr="008236F0" w:rsidRDefault="00DF313C" w:rsidP="00C072CF">
            <w:pPr>
              <w:pStyle w:val="a3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6F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2. Отсутствие ясных ответов на базовые вопросы (чему, как, </w:t>
            </w:r>
            <w:r w:rsidRPr="008236F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когда и кому учить?), </w:t>
            </w:r>
            <w:proofErr w:type="spellStart"/>
            <w:r w:rsidRPr="008236F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неразработанность</w:t>
            </w:r>
            <w:proofErr w:type="spellEnd"/>
            <w:r w:rsidRPr="008236F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 УМК в соответствии с ФГОС</w:t>
            </w:r>
          </w:p>
          <w:p w:rsidR="00DF313C" w:rsidRPr="008236F0" w:rsidRDefault="00DF313C" w:rsidP="0087206A">
            <w:pPr>
              <w:pStyle w:val="a3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6F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3. </w:t>
            </w: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t xml:space="preserve">Отсутствие комплекса диагностических </w:t>
            </w:r>
            <w:proofErr w:type="spellStart"/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t>валидных</w:t>
            </w:r>
            <w:proofErr w:type="spellEnd"/>
            <w:r w:rsidR="0087206A">
              <w:rPr>
                <w:rStyle w:val="FontStyle24"/>
                <w:b w:val="0"/>
                <w:i w:val="0"/>
                <w:sz w:val="24"/>
                <w:szCs w:val="24"/>
              </w:rPr>
              <w:t xml:space="preserve"> </w:t>
            </w:r>
            <w:r w:rsidRPr="008236F0">
              <w:rPr>
                <w:rStyle w:val="FontStyle24"/>
                <w:b w:val="0"/>
                <w:i w:val="0"/>
                <w:sz w:val="24"/>
                <w:szCs w:val="24"/>
              </w:rPr>
              <w:t xml:space="preserve"> методик для отслеживания эффективности образовательного процесса в ДОУ в соответствии с ФГОС.</w:t>
            </w:r>
          </w:p>
        </w:tc>
      </w:tr>
      <w:tr w:rsidR="00DF313C" w:rsidRPr="008236F0" w:rsidTr="004F74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8236F0" w:rsidRDefault="00DF313C" w:rsidP="00C072CF">
            <w:pPr>
              <w:pStyle w:val="a3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6F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каких условиях будет осуществляться образовательный процесс?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C" w:rsidRPr="008236F0" w:rsidRDefault="00DF313C" w:rsidP="00C072CF">
            <w:pPr>
              <w:pStyle w:val="a3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6F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В ДОУ созданы хорошие условия для развития детей, охраны и укрепления их здоровья. Широко используются современные образовательные технологии, профилактические и лечебно-оздоровительные мероприятия, разные виды развивающей работы. Разработаны и реализуются </w:t>
            </w:r>
            <w:r w:rsidR="0087206A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авторские </w:t>
            </w:r>
            <w:r w:rsidRPr="008236F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программы  и проекты</w:t>
            </w:r>
            <w:r w:rsidR="0087206A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Pr="008236F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87206A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Разговор о правильном питании», «Здоровые зубы», проект по формированию духовно-нравственных начал </w:t>
            </w:r>
            <w:r w:rsidRPr="008236F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 у детей старшего дошкольного возраста», «Народный календарь», «Мы живем в </w:t>
            </w:r>
            <w:r w:rsidR="0087206A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России</w:t>
            </w:r>
            <w:r w:rsidRPr="008236F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proofErr w:type="gramStart"/>
            <w:r w:rsidRPr="008236F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,«</w:t>
            </w:r>
            <w:proofErr w:type="gramEnd"/>
            <w:r w:rsidR="0087206A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Солнечный круг</w:t>
            </w:r>
            <w:r w:rsidRPr="008236F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». </w:t>
            </w:r>
          </w:p>
          <w:p w:rsidR="00DF313C" w:rsidRPr="008236F0" w:rsidRDefault="00DF313C" w:rsidP="00C072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36F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развивающей </w:t>
            </w:r>
            <w:r w:rsidR="0087206A" w:rsidRPr="008236F0">
              <w:rPr>
                <w:rFonts w:ascii="Times New Roman" w:hAnsi="Times New Roman" w:cs="Times New Roman"/>
                <w:sz w:val="24"/>
                <w:szCs w:val="24"/>
              </w:rPr>
              <w:t>предметно-</w:t>
            </w:r>
            <w:r w:rsidR="0087206A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пространственной  </w:t>
            </w:r>
            <w:r w:rsidRPr="008236F0">
              <w:rPr>
                <w:rFonts w:ascii="Times New Roman" w:hAnsi="Times New Roman" w:cs="Times New Roman"/>
                <w:sz w:val="24"/>
                <w:szCs w:val="24"/>
              </w:rPr>
              <w:t xml:space="preserve">среды соответствует программно-методическому обеспечению ДОУ. </w:t>
            </w:r>
          </w:p>
          <w:p w:rsidR="00DF313C" w:rsidRPr="008236F0" w:rsidRDefault="00DF313C" w:rsidP="00C072CF">
            <w:pPr>
              <w:pStyle w:val="a3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C" w:rsidRPr="008236F0" w:rsidRDefault="00DF313C" w:rsidP="00C072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36F0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закрытость педагогов в своей деятельности. </w:t>
            </w:r>
          </w:p>
          <w:p w:rsidR="00DF313C" w:rsidRPr="008236F0" w:rsidRDefault="00DF313C" w:rsidP="00C072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36F0">
              <w:rPr>
                <w:rFonts w:ascii="Times New Roman" w:hAnsi="Times New Roman" w:cs="Times New Roman"/>
                <w:sz w:val="24"/>
                <w:szCs w:val="24"/>
              </w:rPr>
              <w:t>В ДОУ отсутствуют экспериментально-проектные команды специалистов по созданию новых практик, повышающих эффективность образовательного процесса.</w:t>
            </w:r>
          </w:p>
          <w:p w:rsidR="00DF313C" w:rsidRPr="008236F0" w:rsidRDefault="00DF313C" w:rsidP="00C072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36F0">
              <w:rPr>
                <w:rFonts w:ascii="Times New Roman" w:hAnsi="Times New Roman" w:cs="Times New Roman"/>
                <w:sz w:val="24"/>
                <w:szCs w:val="24"/>
              </w:rPr>
              <w:t>Учебно-материальная база образовательного процесса недостаточно соответствует современным требованиям к содержанию образовательного пространства.</w:t>
            </w:r>
          </w:p>
          <w:p w:rsidR="00DF313C" w:rsidRPr="008236F0" w:rsidRDefault="00DF313C" w:rsidP="00C072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36F0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осуществляется зонирование образовательного пространства с учетом интеграции образовательных областей, вариативности с ориентацией на </w:t>
            </w:r>
            <w:r w:rsidRPr="00823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поддержание интереса детей, на обеспечение «зоны ближайшего развития», на познавательную информативность среды.</w:t>
            </w:r>
          </w:p>
          <w:p w:rsidR="00DF313C" w:rsidRPr="008236F0" w:rsidRDefault="00DF313C" w:rsidP="00C072CF">
            <w:pPr>
              <w:pStyle w:val="a3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8236F0" w:rsidRDefault="00DF313C" w:rsidP="00C072CF">
            <w:pPr>
              <w:pStyle w:val="a3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6F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 Проблема формирования политики педагогического сообщества в ДОУ: противоречие между необходимостью создания условий для перехода к новому содержанию образования и отсутствием  экспериментальных педагогических  команд.</w:t>
            </w:r>
          </w:p>
          <w:p w:rsidR="00DF313C" w:rsidRPr="008236F0" w:rsidRDefault="00DF313C" w:rsidP="00C072CF">
            <w:pPr>
              <w:pStyle w:val="a3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6F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2. Проблема создания учебно-материальной базы современного образовательного пространства: противоречие между необходимостью реализовать новое содержание и имеющимися в ДОУ условиями.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8236F0" w:rsidRDefault="00DF313C" w:rsidP="00C072CF">
            <w:pPr>
              <w:pStyle w:val="a3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6F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1. Недостаточная помощь и образовательная поддержка педагогов по организации новых проектов изменения совместной деятельности в жизни ДОУ, в котором все участники могли бы стимулировать изменения и реализовывать свои планы.</w:t>
            </w:r>
          </w:p>
          <w:p w:rsidR="00DF313C" w:rsidRPr="008236F0" w:rsidRDefault="00DF313C" w:rsidP="00C072CF">
            <w:pPr>
              <w:pStyle w:val="a3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6F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2. Слабая организация мотивационных условий и среды взаимодействия в детском саду.</w:t>
            </w:r>
          </w:p>
          <w:p w:rsidR="00DF313C" w:rsidRPr="008236F0" w:rsidRDefault="00DF313C" w:rsidP="00C072CF">
            <w:pPr>
              <w:pStyle w:val="a3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6F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3. Отсутствие в ДОУ стратегического плана развития учебно-материальной базы образовательного процесса.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8236F0" w:rsidRDefault="00DF313C" w:rsidP="00C072CF">
            <w:pPr>
              <w:pStyle w:val="a3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6F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1. Недостаточное бюджетное финансирование обновления учебно-материальной базы образовательного процесса.</w:t>
            </w:r>
          </w:p>
          <w:p w:rsidR="00DF313C" w:rsidRPr="008236F0" w:rsidRDefault="00DF313C" w:rsidP="0087206A">
            <w:pPr>
              <w:pStyle w:val="a3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6F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r w:rsidR="0087206A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Недостаточная разработанность </w:t>
            </w:r>
            <w:r w:rsidRPr="008236F0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 требований к условиям реализации основной общеобразовательной программы дошкольного образования.</w:t>
            </w:r>
          </w:p>
        </w:tc>
      </w:tr>
    </w:tbl>
    <w:p w:rsidR="00DF313C" w:rsidRPr="008236F0" w:rsidRDefault="00DF313C" w:rsidP="00C072CF">
      <w:pPr>
        <w:pStyle w:val="a3"/>
        <w:rPr>
          <w:rStyle w:val="af"/>
          <w:rFonts w:ascii="Times New Roman" w:hAnsi="Times New Roman" w:cs="Times New Roman"/>
          <w:sz w:val="24"/>
          <w:szCs w:val="24"/>
        </w:rPr>
        <w:sectPr w:rsidR="00DF313C" w:rsidRPr="008236F0" w:rsidSect="00DF313C">
          <w:pgSz w:w="16834" w:h="11909" w:orient="landscape"/>
          <w:pgMar w:top="1134" w:right="1134" w:bottom="930" w:left="1134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DF313C" w:rsidRPr="00C072CF" w:rsidRDefault="00DF313C" w:rsidP="008704AA">
      <w:pPr>
        <w:pStyle w:val="a3"/>
        <w:jc w:val="both"/>
        <w:rPr>
          <w:rStyle w:val="FontStyle27"/>
          <w:sz w:val="28"/>
          <w:szCs w:val="28"/>
        </w:rPr>
      </w:pPr>
      <w:r w:rsidRPr="008704AA">
        <w:rPr>
          <w:rStyle w:val="FontStyle27"/>
          <w:b/>
          <w:sz w:val="28"/>
          <w:szCs w:val="28"/>
        </w:rPr>
        <w:lastRenderedPageBreak/>
        <w:t>Проблемно-ориентированный анализ</w:t>
      </w:r>
      <w:r w:rsidRPr="008704AA">
        <w:rPr>
          <w:rStyle w:val="FontStyle27"/>
          <w:sz w:val="28"/>
          <w:szCs w:val="28"/>
        </w:rPr>
        <w:t xml:space="preserve"> деятельности дошкольного учреждения наглядно</w:t>
      </w:r>
      <w:r w:rsidRPr="00C072CF">
        <w:rPr>
          <w:rStyle w:val="FontStyle27"/>
          <w:sz w:val="28"/>
          <w:szCs w:val="28"/>
        </w:rPr>
        <w:t xml:space="preserve"> показал, что сложилась ситуация, которая условиями, средствами, методами обучения, воспитания недостаточно способствует развитию детей в соответствии с потенциальными возможностями учреждения (кадровыми, материально-техническими).</w:t>
      </w:r>
    </w:p>
    <w:p w:rsidR="00DF313C" w:rsidRPr="00C072CF" w:rsidRDefault="00DF313C" w:rsidP="008704AA">
      <w:pPr>
        <w:pStyle w:val="a3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:rsidR="00DF313C" w:rsidRPr="00C072CF" w:rsidRDefault="00DF313C" w:rsidP="008704AA">
      <w:pPr>
        <w:pStyle w:val="a3"/>
        <w:jc w:val="both"/>
        <w:rPr>
          <w:rStyle w:val="FontStyle27"/>
          <w:sz w:val="28"/>
          <w:szCs w:val="28"/>
        </w:rPr>
      </w:pPr>
      <w:r w:rsidRPr="00C072CF">
        <w:rPr>
          <w:rStyle w:val="FontStyle27"/>
          <w:sz w:val="28"/>
          <w:szCs w:val="28"/>
        </w:rPr>
        <w:t>Структурирование системы выделенных проблем и причин их возникновения помогла выд</w:t>
      </w:r>
      <w:r w:rsidR="008704AA">
        <w:rPr>
          <w:rStyle w:val="FontStyle27"/>
          <w:sz w:val="28"/>
          <w:szCs w:val="28"/>
        </w:rPr>
        <w:t>елить основные проблемные блоки:</w:t>
      </w:r>
    </w:p>
    <w:p w:rsidR="00DF313C" w:rsidRPr="00C072CF" w:rsidRDefault="008704AA" w:rsidP="008704AA">
      <w:pPr>
        <w:pStyle w:val="a3"/>
        <w:jc w:val="both"/>
        <w:rPr>
          <w:rStyle w:val="FontStyle29"/>
          <w:b w:val="0"/>
          <w:i w:val="0"/>
          <w:sz w:val="28"/>
          <w:szCs w:val="28"/>
        </w:rPr>
      </w:pPr>
      <w:r>
        <w:rPr>
          <w:rStyle w:val="FontStyle29"/>
          <w:b w:val="0"/>
          <w:i w:val="0"/>
          <w:sz w:val="28"/>
          <w:szCs w:val="28"/>
        </w:rPr>
        <w:t xml:space="preserve"> - </w:t>
      </w:r>
      <w:r w:rsidR="00DF313C" w:rsidRPr="00C072CF">
        <w:rPr>
          <w:rStyle w:val="FontStyle29"/>
          <w:b w:val="0"/>
          <w:i w:val="0"/>
          <w:sz w:val="28"/>
          <w:szCs w:val="28"/>
        </w:rPr>
        <w:t>блок проблем, связанных с содержанием образовательного процесса, используемыми технологиями обучения, организацией образовательного процесса;</w:t>
      </w:r>
    </w:p>
    <w:p w:rsidR="00DF313C" w:rsidRPr="00C072CF" w:rsidRDefault="008704AA" w:rsidP="00870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313C" w:rsidRPr="00C072CF">
        <w:rPr>
          <w:rFonts w:ascii="Times New Roman" w:hAnsi="Times New Roman" w:cs="Times New Roman"/>
          <w:sz w:val="28"/>
          <w:szCs w:val="28"/>
        </w:rPr>
        <w:t>блок кадровых и мотивационных проблем;</w:t>
      </w:r>
    </w:p>
    <w:p w:rsidR="00DF313C" w:rsidRPr="00C072CF" w:rsidRDefault="008704AA" w:rsidP="008704AA">
      <w:pPr>
        <w:pStyle w:val="a3"/>
        <w:jc w:val="both"/>
        <w:rPr>
          <w:rStyle w:val="FontStyle29"/>
          <w:b w:val="0"/>
          <w:i w:val="0"/>
          <w:sz w:val="28"/>
          <w:szCs w:val="28"/>
        </w:rPr>
      </w:pPr>
      <w:r>
        <w:rPr>
          <w:rStyle w:val="FontStyle29"/>
          <w:b w:val="0"/>
          <w:i w:val="0"/>
          <w:sz w:val="28"/>
          <w:szCs w:val="28"/>
        </w:rPr>
        <w:t xml:space="preserve">- </w:t>
      </w:r>
      <w:r w:rsidR="00DF313C" w:rsidRPr="00C072CF">
        <w:rPr>
          <w:rStyle w:val="FontStyle29"/>
          <w:b w:val="0"/>
          <w:i w:val="0"/>
          <w:sz w:val="28"/>
          <w:szCs w:val="28"/>
        </w:rPr>
        <w:t>блок взаимодействия и преемственности дошкольной и школьной ступени образования;</w:t>
      </w:r>
    </w:p>
    <w:p w:rsidR="00DF313C" w:rsidRPr="00C072CF" w:rsidRDefault="008704AA" w:rsidP="00870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9"/>
          <w:b w:val="0"/>
          <w:i w:val="0"/>
          <w:sz w:val="28"/>
          <w:szCs w:val="28"/>
        </w:rPr>
        <w:t xml:space="preserve">- </w:t>
      </w:r>
      <w:r w:rsidR="00DF313C" w:rsidRPr="00C072CF">
        <w:rPr>
          <w:rStyle w:val="FontStyle29"/>
          <w:b w:val="0"/>
          <w:i w:val="0"/>
          <w:sz w:val="28"/>
          <w:szCs w:val="28"/>
        </w:rPr>
        <w:t>блок   проблем,   связанных с обновлением и эффективным использованием учебно-материальной базы образовательного процесса.</w:t>
      </w:r>
    </w:p>
    <w:p w:rsidR="008704AA" w:rsidRDefault="008704AA" w:rsidP="008704AA">
      <w:pPr>
        <w:pStyle w:val="a3"/>
        <w:jc w:val="both"/>
        <w:rPr>
          <w:rStyle w:val="FontStyle27"/>
          <w:sz w:val="28"/>
          <w:szCs w:val="28"/>
        </w:rPr>
      </w:pPr>
    </w:p>
    <w:p w:rsidR="00DF313C" w:rsidRPr="00C072CF" w:rsidRDefault="00DF313C" w:rsidP="008704AA">
      <w:pPr>
        <w:pStyle w:val="a3"/>
        <w:jc w:val="both"/>
        <w:rPr>
          <w:rStyle w:val="FontStyle27"/>
          <w:sz w:val="28"/>
          <w:szCs w:val="28"/>
        </w:rPr>
      </w:pPr>
      <w:r w:rsidRPr="00C072CF">
        <w:rPr>
          <w:rStyle w:val="FontStyle27"/>
          <w:sz w:val="28"/>
          <w:szCs w:val="28"/>
        </w:rPr>
        <w:t xml:space="preserve">Таким образом, </w:t>
      </w:r>
      <w:r w:rsidRPr="00C072CF">
        <w:rPr>
          <w:rStyle w:val="FontStyle27"/>
          <w:b/>
          <w:sz w:val="28"/>
          <w:szCs w:val="28"/>
        </w:rPr>
        <w:t>стратегической целью</w:t>
      </w:r>
      <w:r w:rsidRPr="00C072CF">
        <w:rPr>
          <w:rStyle w:val="FontStyle27"/>
          <w:sz w:val="28"/>
          <w:szCs w:val="28"/>
        </w:rPr>
        <w:t xml:space="preserve"> деятельности образовательного учреждения является создание образовательного пространства, обеспечивающего обновление содержания, организации и обеспечения образовательного процесса, позитивную динамику состояния здоровья и развития детей, перспективы дальнейшего развития ДОУ.</w:t>
      </w:r>
    </w:p>
    <w:p w:rsidR="00DF313C" w:rsidRPr="00C072CF" w:rsidRDefault="00DF313C" w:rsidP="008704AA">
      <w:pPr>
        <w:pStyle w:val="a3"/>
        <w:jc w:val="both"/>
        <w:rPr>
          <w:rFonts w:ascii="Times New Roman" w:hAnsi="Times New Roman" w:cs="Times New Roman"/>
          <w:b/>
          <w:iCs/>
          <w:color w:val="000000"/>
          <w:spacing w:val="3"/>
          <w:sz w:val="28"/>
          <w:szCs w:val="28"/>
        </w:rPr>
      </w:pPr>
    </w:p>
    <w:p w:rsidR="00DF313C" w:rsidRPr="00C072CF" w:rsidRDefault="00DF313C" w:rsidP="008704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2CF">
        <w:rPr>
          <w:rFonts w:ascii="Times New Roman" w:hAnsi="Times New Roman" w:cs="Times New Roman"/>
          <w:b/>
          <w:iCs/>
          <w:color w:val="000000"/>
          <w:spacing w:val="3"/>
          <w:sz w:val="28"/>
          <w:szCs w:val="28"/>
        </w:rPr>
        <w:t xml:space="preserve">3. Ведущие концептуальные подходы. </w:t>
      </w:r>
    </w:p>
    <w:p w:rsidR="008704AA" w:rsidRDefault="008704AA" w:rsidP="00870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3C" w:rsidRPr="00C072CF" w:rsidRDefault="00DF313C" w:rsidP="008704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CF">
        <w:rPr>
          <w:rFonts w:ascii="Times New Roman" w:hAnsi="Times New Roman" w:cs="Times New Roman"/>
          <w:sz w:val="28"/>
          <w:szCs w:val="28"/>
        </w:rPr>
        <w:t>Инновационная деятельность в сфере образования вызвана необходимостью изменения содержания и организации образования и направлена на поиск новых способов структурирова</w:t>
      </w:r>
      <w:r w:rsidRPr="00C072CF">
        <w:rPr>
          <w:rFonts w:ascii="Times New Roman" w:hAnsi="Times New Roman" w:cs="Times New Roman"/>
          <w:sz w:val="28"/>
          <w:szCs w:val="28"/>
        </w:rPr>
        <w:softHyphen/>
        <w:t xml:space="preserve">ния его системы. Поэтому возникает новая предметность в научно-практической деятельности педагогов и руководителей – проектирование образовательного пространства, составляющей которого является проектная деятельность по изменению структуры образовательного процесса и содержания образовательной деятельности. </w:t>
      </w:r>
    </w:p>
    <w:p w:rsidR="00DF313C" w:rsidRPr="00C072CF" w:rsidRDefault="00DF313C" w:rsidP="008704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CF">
        <w:rPr>
          <w:rFonts w:ascii="Times New Roman" w:hAnsi="Times New Roman" w:cs="Times New Roman"/>
          <w:color w:val="000000"/>
          <w:sz w:val="28"/>
          <w:szCs w:val="28"/>
        </w:rPr>
        <w:t xml:space="preserve">Под </w:t>
      </w:r>
      <w:r w:rsidRPr="00C072CF">
        <w:rPr>
          <w:rFonts w:ascii="Times New Roman" w:hAnsi="Times New Roman" w:cs="Times New Roman"/>
          <w:b/>
          <w:color w:val="000000"/>
          <w:sz w:val="28"/>
          <w:szCs w:val="28"/>
        </w:rPr>
        <w:t>проектированием образовательного пространства</w:t>
      </w:r>
      <w:r w:rsidRPr="00C072CF">
        <w:rPr>
          <w:rFonts w:ascii="Times New Roman" w:hAnsi="Times New Roman" w:cs="Times New Roman"/>
          <w:color w:val="000000"/>
          <w:sz w:val="28"/>
          <w:szCs w:val="28"/>
        </w:rPr>
        <w:t xml:space="preserve"> понимается создание проекта, в котором предметом проектирования становится развитие образовательного пространства как системы, заложены механизмы, этапы, конечные результаты развития системы,</w:t>
      </w:r>
      <w:r w:rsidR="00870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72CF">
        <w:rPr>
          <w:rFonts w:ascii="Times New Roman" w:hAnsi="Times New Roman" w:cs="Times New Roman"/>
          <w:color w:val="000000"/>
          <w:sz w:val="28"/>
          <w:szCs w:val="28"/>
        </w:rPr>
        <w:t>механизмы задаются не в чистом виде, а как условия для формирования новых механизмов и способов управления в процессе реализации проекта.</w:t>
      </w:r>
    </w:p>
    <w:p w:rsidR="00DF313C" w:rsidRPr="00C072CF" w:rsidRDefault="00DF313C" w:rsidP="008704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Образовательное пространство</w:t>
      </w:r>
      <w:r w:rsidRPr="00C072CF">
        <w:rPr>
          <w:rFonts w:ascii="Times New Roman" w:hAnsi="Times New Roman" w:cs="Times New Roman"/>
          <w:color w:val="000000"/>
          <w:sz w:val="28"/>
          <w:szCs w:val="28"/>
        </w:rPr>
        <w:t xml:space="preserve"> - это динамичное единство субъектов образовательного процесса и системы их отношений. Составляющими образовательного пространства являются образовательная программа, система отношений между субъектами образования, образовательная среда, внутри которой эти взаимоотношения выстраиваются. </w:t>
      </w:r>
    </w:p>
    <w:p w:rsidR="00DF313C" w:rsidRPr="00C072CF" w:rsidRDefault="00DF313C" w:rsidP="008704A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программа</w:t>
      </w:r>
      <w:r w:rsidRPr="00C072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Pr="00C072CF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структурная и функциональная единица образовательного пространства,  </w:t>
      </w:r>
      <w:r w:rsidRPr="00C072CF">
        <w:rPr>
          <w:rFonts w:ascii="Times New Roman" w:hAnsi="Times New Roman" w:cs="Times New Roman"/>
          <w:sz w:val="28"/>
          <w:szCs w:val="28"/>
        </w:rPr>
        <w:t xml:space="preserve">которая определенным образом упаковывает </w:t>
      </w:r>
      <w:r w:rsidRPr="00C072CF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учебного материал. </w:t>
      </w:r>
      <w:r w:rsidRPr="00C07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72CF">
        <w:rPr>
          <w:rFonts w:ascii="Times New Roman" w:hAnsi="Times New Roman" w:cs="Times New Roman"/>
          <w:sz w:val="28"/>
          <w:szCs w:val="28"/>
        </w:rPr>
        <w:t xml:space="preserve">Образовательная  программа - это то,  что цементирует все образовательное пространство, что позволяет освоить целостность, картину мира, которую эта образовательная программа передаёт. </w:t>
      </w:r>
    </w:p>
    <w:p w:rsidR="008704AA" w:rsidRDefault="008704AA" w:rsidP="00C072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13C" w:rsidRPr="00C072CF" w:rsidRDefault="00DF313C" w:rsidP="00870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2CF">
        <w:rPr>
          <w:rFonts w:ascii="Times New Roman" w:hAnsi="Times New Roman" w:cs="Times New Roman"/>
          <w:sz w:val="28"/>
          <w:szCs w:val="28"/>
        </w:rPr>
        <w:t xml:space="preserve">Образовательное пространство может рассматриваться как </w:t>
      </w:r>
      <w:r w:rsidRPr="00C072CF">
        <w:rPr>
          <w:rFonts w:ascii="Times New Roman" w:hAnsi="Times New Roman" w:cs="Times New Roman"/>
          <w:b/>
          <w:sz w:val="28"/>
          <w:szCs w:val="28"/>
        </w:rPr>
        <w:t>сфера взаимодействия</w:t>
      </w:r>
      <w:r w:rsidRPr="00C072CF">
        <w:rPr>
          <w:rFonts w:ascii="Times New Roman" w:hAnsi="Times New Roman" w:cs="Times New Roman"/>
          <w:sz w:val="28"/>
          <w:szCs w:val="28"/>
        </w:rPr>
        <w:t xml:space="preserve"> трех его </w:t>
      </w:r>
      <w:r w:rsidRPr="00C072CF">
        <w:rPr>
          <w:rFonts w:ascii="Times New Roman" w:hAnsi="Times New Roman" w:cs="Times New Roman"/>
          <w:b/>
          <w:sz w:val="28"/>
          <w:szCs w:val="28"/>
        </w:rPr>
        <w:t>субъектов:</w:t>
      </w:r>
      <w:r w:rsidRPr="00C072CF">
        <w:rPr>
          <w:rFonts w:ascii="Times New Roman" w:hAnsi="Times New Roman" w:cs="Times New Roman"/>
          <w:sz w:val="28"/>
          <w:szCs w:val="28"/>
        </w:rPr>
        <w:t xml:space="preserve"> взрослого, ребенка и среды между ними. Вывод Л. </w:t>
      </w:r>
      <w:proofErr w:type="spellStart"/>
      <w:r w:rsidRPr="00C072CF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C072CF">
        <w:rPr>
          <w:rFonts w:ascii="Times New Roman" w:hAnsi="Times New Roman" w:cs="Times New Roman"/>
          <w:sz w:val="28"/>
          <w:szCs w:val="28"/>
        </w:rPr>
        <w:t xml:space="preserve"> </w:t>
      </w:r>
      <w:r w:rsidR="008704AA">
        <w:rPr>
          <w:rFonts w:ascii="Times New Roman" w:hAnsi="Times New Roman" w:cs="Times New Roman"/>
          <w:sz w:val="28"/>
          <w:szCs w:val="28"/>
        </w:rPr>
        <w:t xml:space="preserve"> </w:t>
      </w:r>
      <w:r w:rsidRPr="00C072CF">
        <w:rPr>
          <w:rFonts w:ascii="Times New Roman" w:hAnsi="Times New Roman" w:cs="Times New Roman"/>
          <w:sz w:val="28"/>
          <w:szCs w:val="28"/>
        </w:rPr>
        <w:t xml:space="preserve">о трехстороннем активном процессе (активен взрослый, активен ребенок, активна среда между ними) позволяет рассматривать трехкомпонентное взаимодействие субъектов образовательного пространства как единый процесс целенаправленного формирования личности ребенка. В этом процессе взаимодействие субъектов образовательного пространства представлено как активное отношение со средой, которая сама оказывает активное воздействие на других субъектов образовательного пространства. </w:t>
      </w:r>
    </w:p>
    <w:p w:rsidR="00DF313C" w:rsidRPr="00C072CF" w:rsidRDefault="00DF313C" w:rsidP="00870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2CF">
        <w:rPr>
          <w:rFonts w:ascii="Times New Roman" w:hAnsi="Times New Roman" w:cs="Times New Roman"/>
          <w:sz w:val="28"/>
          <w:szCs w:val="28"/>
        </w:rPr>
        <w:t xml:space="preserve">Взаимодействие субъектов образовательного пространства приводит к формированию </w:t>
      </w:r>
      <w:r w:rsidRPr="00C072CF">
        <w:rPr>
          <w:rFonts w:ascii="Times New Roman" w:hAnsi="Times New Roman" w:cs="Times New Roman"/>
          <w:b/>
          <w:sz w:val="28"/>
          <w:szCs w:val="28"/>
        </w:rPr>
        <w:t>«среды совместной деятельности»</w:t>
      </w:r>
      <w:r w:rsidRPr="00C072CF">
        <w:rPr>
          <w:rFonts w:ascii="Times New Roman" w:hAnsi="Times New Roman" w:cs="Times New Roman"/>
          <w:sz w:val="28"/>
          <w:szCs w:val="28"/>
        </w:rPr>
        <w:t>, ее «отчуждению» от них, превращению ее в субъект образовательного пространства. Такое развитие приводит к появлению в системе нового качества, определенного В.Н. Дружининым как «обогащенная среда с многовариантным выбором».</w:t>
      </w:r>
    </w:p>
    <w:p w:rsidR="004F6F01" w:rsidRDefault="004F6F01" w:rsidP="00870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3C" w:rsidRPr="00C072CF" w:rsidRDefault="00DF313C" w:rsidP="00870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2CF">
        <w:rPr>
          <w:rFonts w:ascii="Times New Roman" w:hAnsi="Times New Roman" w:cs="Times New Roman"/>
          <w:sz w:val="28"/>
          <w:szCs w:val="28"/>
        </w:rPr>
        <w:t>Таким образом, можно обозначить следующую логику:</w:t>
      </w:r>
    </w:p>
    <w:p w:rsidR="00DF313C" w:rsidRPr="00C072CF" w:rsidRDefault="004F6F01" w:rsidP="00870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313C" w:rsidRPr="00C072CF">
        <w:rPr>
          <w:rFonts w:ascii="Times New Roman" w:hAnsi="Times New Roman" w:cs="Times New Roman"/>
          <w:sz w:val="28"/>
          <w:szCs w:val="28"/>
        </w:rPr>
        <w:t>образовательная программа является ядром образовательного  пространства,</w:t>
      </w:r>
    </w:p>
    <w:p w:rsidR="00DF313C" w:rsidRPr="00C072CF" w:rsidRDefault="004F6F01" w:rsidP="00870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313C" w:rsidRPr="00C072CF">
        <w:rPr>
          <w:rFonts w:ascii="Times New Roman" w:hAnsi="Times New Roman" w:cs="Times New Roman"/>
          <w:sz w:val="28"/>
          <w:szCs w:val="28"/>
        </w:rPr>
        <w:t>образовательное пространство задает систему социальных отношений,</w:t>
      </w:r>
    </w:p>
    <w:p w:rsidR="00DF313C" w:rsidRPr="00C072CF" w:rsidRDefault="004F6F01" w:rsidP="00870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313C" w:rsidRPr="00C072CF">
        <w:rPr>
          <w:rFonts w:ascii="Times New Roman" w:hAnsi="Times New Roman" w:cs="Times New Roman"/>
          <w:sz w:val="28"/>
          <w:szCs w:val="28"/>
        </w:rPr>
        <w:t>в образовательном пространстве появляется многовариантная среда с обогащенным выбором.</w:t>
      </w:r>
    </w:p>
    <w:p w:rsidR="008704AA" w:rsidRDefault="008704AA" w:rsidP="00C072CF">
      <w:pPr>
        <w:pStyle w:val="a3"/>
        <w:rPr>
          <w:rFonts w:ascii="Times New Roman" w:hAnsi="Times New Roman" w:cs="Times New Roman"/>
          <w:b/>
          <w:iCs/>
          <w:color w:val="000000"/>
          <w:spacing w:val="3"/>
          <w:sz w:val="28"/>
          <w:szCs w:val="28"/>
        </w:rPr>
      </w:pPr>
    </w:p>
    <w:p w:rsidR="00DF313C" w:rsidRPr="00C072CF" w:rsidRDefault="00DF313C" w:rsidP="00C07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2CF">
        <w:rPr>
          <w:rFonts w:ascii="Times New Roman" w:hAnsi="Times New Roman" w:cs="Times New Roman"/>
          <w:b/>
          <w:iCs/>
          <w:color w:val="000000"/>
          <w:spacing w:val="3"/>
          <w:sz w:val="28"/>
          <w:szCs w:val="28"/>
        </w:rPr>
        <w:t>4. Приоритетные направления развития образовательного учреждения</w:t>
      </w:r>
      <w:r w:rsidRPr="00C072CF">
        <w:rPr>
          <w:rFonts w:ascii="Times New Roman" w:hAnsi="Times New Roman" w:cs="Times New Roman"/>
          <w:sz w:val="28"/>
          <w:szCs w:val="28"/>
        </w:rPr>
        <w:t>.</w:t>
      </w:r>
      <w:r w:rsidRPr="00C072CF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 xml:space="preserve"> Этапы реализации.</w:t>
      </w:r>
    </w:p>
    <w:p w:rsidR="008704AA" w:rsidRDefault="008704AA" w:rsidP="00C072CF">
      <w:pPr>
        <w:pStyle w:val="a3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</w:p>
    <w:p w:rsidR="00DF313C" w:rsidRPr="00C072CF" w:rsidRDefault="00DF313C" w:rsidP="004F6F01">
      <w:pPr>
        <w:pStyle w:val="a3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C072C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Преобразования в дошкольном учреждении возможны только тогда, когда коллектив будет готов к преобразованиям, захочет осуществить их, будет заинтересован в результатах этих преобразований. Преобразования возможны только при становлении новой организационной культуры, которая будет базироваться:</w:t>
      </w:r>
    </w:p>
    <w:p w:rsidR="00DF313C" w:rsidRPr="00C072CF" w:rsidRDefault="00DF313C" w:rsidP="004F6F01">
      <w:pPr>
        <w:pStyle w:val="a3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C072C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8704A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- </w:t>
      </w:r>
      <w:r w:rsidRPr="00C072C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на высокой индивидуальной инициативе каждого сотрудника ДОУ;</w:t>
      </w:r>
    </w:p>
    <w:p w:rsidR="00DF313C" w:rsidRPr="00C072CF" w:rsidRDefault="008704AA" w:rsidP="004F6F01">
      <w:pPr>
        <w:pStyle w:val="a3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- </w:t>
      </w:r>
      <w:r w:rsidR="00DF313C" w:rsidRPr="00C072C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на ценности качества и эффективности проделанной работы.</w:t>
      </w:r>
    </w:p>
    <w:p w:rsidR="008704AA" w:rsidRDefault="00DF313C" w:rsidP="004F6F0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2C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8704AA" w:rsidRDefault="008704AA" w:rsidP="00C072C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04AA" w:rsidRDefault="008704AA" w:rsidP="00C072C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04AA" w:rsidRDefault="008704AA" w:rsidP="00C072C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04AA" w:rsidRDefault="008704AA" w:rsidP="00C072C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04AA" w:rsidRDefault="008704AA" w:rsidP="00C072C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04AA" w:rsidRDefault="008704AA" w:rsidP="00C072C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04AA" w:rsidRDefault="008704AA" w:rsidP="00C072C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04AA" w:rsidRDefault="008704AA" w:rsidP="00C072C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04AA" w:rsidRDefault="008704AA" w:rsidP="00C072C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F313C" w:rsidRPr="00C072CF" w:rsidRDefault="00DF313C" w:rsidP="00C072C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072CF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ЭТАПЫ РЕАЛИЗАЦИИ ПРОГРАММЫ</w:t>
      </w:r>
    </w:p>
    <w:p w:rsidR="00DF313C" w:rsidRPr="00C072CF" w:rsidRDefault="00DF313C" w:rsidP="00C072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313C" w:rsidRPr="00C072CF" w:rsidRDefault="00DF313C" w:rsidP="00C072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72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3691" cy="3470102"/>
            <wp:effectExtent l="38100" t="0" r="27059" b="0"/>
            <wp:docPr id="3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8704AA" w:rsidRDefault="00DF313C" w:rsidP="00C072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72CF">
        <w:rPr>
          <w:rFonts w:ascii="Times New Roman" w:hAnsi="Times New Roman" w:cs="Times New Roman"/>
          <w:b/>
          <w:sz w:val="28"/>
          <w:szCs w:val="28"/>
        </w:rPr>
        <w:tab/>
      </w:r>
    </w:p>
    <w:p w:rsidR="008704AA" w:rsidRPr="008704AA" w:rsidRDefault="008704AA" w:rsidP="00C072CF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704AA">
        <w:rPr>
          <w:rFonts w:ascii="Times New Roman" w:hAnsi="Times New Roman" w:cs="Times New Roman"/>
          <w:b/>
          <w:sz w:val="28"/>
          <w:szCs w:val="28"/>
          <w:u w:val="single"/>
        </w:rPr>
        <w:t>1 этап: 2015</w:t>
      </w:r>
      <w:r w:rsidR="00DF313C" w:rsidRPr="008704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F313C" w:rsidRPr="008704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704AA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Pr="008704AA">
        <w:rPr>
          <w:rFonts w:ascii="Times New Roman" w:hAnsi="Times New Roman" w:cs="Times New Roman"/>
          <w:b/>
          <w:sz w:val="28"/>
          <w:szCs w:val="28"/>
          <w:u w:val="single"/>
        </w:rPr>
        <w:t>2016г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8704AA">
        <w:rPr>
          <w:rFonts w:ascii="Times New Roman" w:hAnsi="Times New Roman" w:cs="Times New Roman"/>
          <w:b/>
          <w:i/>
          <w:sz w:val="28"/>
          <w:szCs w:val="28"/>
          <w:u w:val="single"/>
        </w:rPr>
        <w:t>.  Организационный</w:t>
      </w:r>
      <w:r w:rsidRPr="008704A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8704AA" w:rsidRDefault="00DF313C" w:rsidP="004F6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2CF">
        <w:rPr>
          <w:rFonts w:ascii="Times New Roman" w:hAnsi="Times New Roman" w:cs="Times New Roman"/>
          <w:sz w:val="28"/>
          <w:szCs w:val="28"/>
        </w:rPr>
        <w:t xml:space="preserve"> </w:t>
      </w:r>
      <w:r w:rsidR="008704AA">
        <w:rPr>
          <w:rFonts w:ascii="Times New Roman" w:hAnsi="Times New Roman" w:cs="Times New Roman"/>
          <w:sz w:val="28"/>
          <w:szCs w:val="28"/>
        </w:rPr>
        <w:t xml:space="preserve">  </w:t>
      </w:r>
      <w:r w:rsidRPr="00C072CF">
        <w:rPr>
          <w:rFonts w:ascii="Times New Roman" w:hAnsi="Times New Roman" w:cs="Times New Roman"/>
          <w:sz w:val="28"/>
          <w:szCs w:val="28"/>
        </w:rPr>
        <w:t>Анализ ком</w:t>
      </w:r>
      <w:r w:rsidR="00476380">
        <w:rPr>
          <w:rFonts w:ascii="Times New Roman" w:hAnsi="Times New Roman" w:cs="Times New Roman"/>
          <w:sz w:val="28"/>
          <w:szCs w:val="28"/>
        </w:rPr>
        <w:t>плекса условий, имеющихся в ДОУ.</w:t>
      </w:r>
      <w:r w:rsidR="006A386C">
        <w:rPr>
          <w:rFonts w:ascii="Times New Roman" w:hAnsi="Times New Roman" w:cs="Times New Roman"/>
          <w:sz w:val="28"/>
          <w:szCs w:val="28"/>
        </w:rPr>
        <w:t xml:space="preserve"> </w:t>
      </w:r>
      <w:r w:rsidRPr="00C072CF">
        <w:rPr>
          <w:rFonts w:ascii="Times New Roman" w:hAnsi="Times New Roman" w:cs="Times New Roman"/>
          <w:sz w:val="28"/>
          <w:szCs w:val="28"/>
        </w:rPr>
        <w:t>Выявление проблемных зон и «точек развития».</w:t>
      </w:r>
    </w:p>
    <w:p w:rsidR="00BC6D9C" w:rsidRPr="00BC6D9C" w:rsidRDefault="00DF313C" w:rsidP="00BC6D9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2CF">
        <w:rPr>
          <w:rFonts w:ascii="Times New Roman" w:hAnsi="Times New Roman" w:cs="Times New Roman"/>
          <w:sz w:val="28"/>
          <w:szCs w:val="28"/>
        </w:rPr>
        <w:t xml:space="preserve"> Разработка целевых проектов «Повышение педагогической компетентности в соответствии с профессиональным стандартом в рамках </w:t>
      </w:r>
      <w:r w:rsidR="00BC6D9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C072CF">
        <w:rPr>
          <w:rFonts w:ascii="Times New Roman" w:hAnsi="Times New Roman" w:cs="Times New Roman"/>
          <w:sz w:val="28"/>
          <w:szCs w:val="28"/>
        </w:rPr>
        <w:t xml:space="preserve"> ФГОС дошкольного образования», </w:t>
      </w:r>
      <w:r w:rsidR="00BC6D9C" w:rsidRPr="00BC6D9C">
        <w:rPr>
          <w:rFonts w:ascii="Times New Roman" w:hAnsi="Times New Roman" w:cs="Times New Roman"/>
          <w:sz w:val="28"/>
          <w:szCs w:val="28"/>
        </w:rPr>
        <w:t>«Преемственность детского сада и школы»</w:t>
      </w:r>
    </w:p>
    <w:p w:rsidR="00DF313C" w:rsidRPr="00C072CF" w:rsidRDefault="00BC6D9C" w:rsidP="00BC6D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2CF">
        <w:rPr>
          <w:rFonts w:ascii="Times New Roman" w:hAnsi="Times New Roman" w:cs="Times New Roman"/>
          <w:sz w:val="28"/>
          <w:szCs w:val="28"/>
        </w:rPr>
        <w:t xml:space="preserve">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«Формирование учебно-материальной базы в соответствии с требованиями ФГОС и ООП», </w:t>
      </w:r>
      <w:r w:rsidR="008704AA">
        <w:rPr>
          <w:rFonts w:ascii="Times New Roman" w:hAnsi="Times New Roman" w:cs="Times New Roman"/>
          <w:sz w:val="28"/>
          <w:szCs w:val="28"/>
        </w:rPr>
        <w:t xml:space="preserve">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«Народный календарь», </w:t>
      </w:r>
      <w:r>
        <w:rPr>
          <w:rFonts w:ascii="Times New Roman" w:hAnsi="Times New Roman" w:cs="Times New Roman"/>
          <w:sz w:val="28"/>
          <w:szCs w:val="28"/>
        </w:rPr>
        <w:t xml:space="preserve">«Мы вместе»,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«Мы живем в </w:t>
      </w:r>
      <w:r w:rsidR="008704AA">
        <w:rPr>
          <w:rFonts w:ascii="Times New Roman" w:hAnsi="Times New Roman" w:cs="Times New Roman"/>
          <w:sz w:val="28"/>
          <w:szCs w:val="28"/>
        </w:rPr>
        <w:t>России</w:t>
      </w:r>
      <w:r w:rsidR="00DF313C" w:rsidRPr="00C072CF">
        <w:rPr>
          <w:rFonts w:ascii="Times New Roman" w:hAnsi="Times New Roman" w:cs="Times New Roman"/>
          <w:sz w:val="28"/>
          <w:szCs w:val="28"/>
        </w:rPr>
        <w:t>», «</w:t>
      </w:r>
      <w:r w:rsidR="008704AA">
        <w:rPr>
          <w:rFonts w:ascii="Times New Roman" w:hAnsi="Times New Roman" w:cs="Times New Roman"/>
          <w:sz w:val="28"/>
          <w:szCs w:val="28"/>
        </w:rPr>
        <w:t>Добрый мир</w:t>
      </w:r>
      <w:r w:rsidR="00DF313C" w:rsidRPr="00C072CF">
        <w:rPr>
          <w:rFonts w:ascii="Times New Roman" w:hAnsi="Times New Roman" w:cs="Times New Roman"/>
          <w:sz w:val="28"/>
          <w:szCs w:val="28"/>
        </w:rPr>
        <w:t>» в качестве механизмов перехода к новому состоянию дошкольного образовательного учреждения.</w:t>
      </w:r>
    </w:p>
    <w:p w:rsidR="008704AA" w:rsidRDefault="008704AA" w:rsidP="00C072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04AA" w:rsidRPr="004F6F01" w:rsidRDefault="00DF313C" w:rsidP="00C072C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F6F01">
        <w:rPr>
          <w:rFonts w:ascii="Times New Roman" w:hAnsi="Times New Roman" w:cs="Times New Roman"/>
          <w:b/>
          <w:sz w:val="28"/>
          <w:szCs w:val="28"/>
          <w:u w:val="single"/>
        </w:rPr>
        <w:t>2 этап: 201</w:t>
      </w:r>
      <w:r w:rsidR="008704AA" w:rsidRPr="004F6F01">
        <w:rPr>
          <w:rFonts w:ascii="Times New Roman" w:hAnsi="Times New Roman" w:cs="Times New Roman"/>
          <w:b/>
          <w:sz w:val="28"/>
          <w:szCs w:val="28"/>
          <w:u w:val="single"/>
        </w:rPr>
        <w:t>6 -2019 гг</w:t>
      </w:r>
      <w:r w:rsidRPr="004F6F0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F6F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6F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F6F01">
        <w:rPr>
          <w:rFonts w:ascii="Times New Roman" w:hAnsi="Times New Roman" w:cs="Times New Roman"/>
          <w:b/>
          <w:sz w:val="28"/>
          <w:szCs w:val="28"/>
          <w:u w:val="single"/>
        </w:rPr>
        <w:t>Корреционно-развивающий</w:t>
      </w:r>
      <w:proofErr w:type="spellEnd"/>
      <w:r w:rsidRPr="004F6F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F6F01" w:rsidRDefault="00DF313C" w:rsidP="00C07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13C" w:rsidRPr="00C072CF" w:rsidRDefault="00DF313C" w:rsidP="006A3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2CF">
        <w:rPr>
          <w:rFonts w:ascii="Times New Roman" w:hAnsi="Times New Roman" w:cs="Times New Roman"/>
          <w:sz w:val="28"/>
          <w:szCs w:val="28"/>
        </w:rPr>
        <w:t>Формирование и апробирование инновационной модели образовательного пространства, обеспечивающей новое содержание и качество дошкольного образования. Разработка образовательной программы ДОУ в соответствии с ФГОС к структуре образовательной программы,  содержания вариативной части образовательной программы</w:t>
      </w:r>
      <w:r w:rsidR="008704AA">
        <w:rPr>
          <w:rFonts w:ascii="Times New Roman" w:hAnsi="Times New Roman" w:cs="Times New Roman"/>
          <w:sz w:val="28"/>
          <w:szCs w:val="28"/>
        </w:rPr>
        <w:t xml:space="preserve">  </w:t>
      </w:r>
      <w:r w:rsidR="004F6F01">
        <w:rPr>
          <w:rFonts w:ascii="Times New Roman" w:hAnsi="Times New Roman" w:cs="Times New Roman"/>
          <w:sz w:val="28"/>
          <w:szCs w:val="28"/>
        </w:rPr>
        <w:t>в соответствии с реестром образовательных программ дошкольного образования</w:t>
      </w:r>
      <w:r w:rsidRPr="00C072CF">
        <w:rPr>
          <w:rFonts w:ascii="Times New Roman" w:hAnsi="Times New Roman" w:cs="Times New Roman"/>
          <w:sz w:val="28"/>
          <w:szCs w:val="28"/>
        </w:rPr>
        <w:t>. Реализация вышеуказанных проектов.</w:t>
      </w:r>
    </w:p>
    <w:p w:rsidR="004F6F01" w:rsidRDefault="004F6F01" w:rsidP="006A38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F01" w:rsidRPr="004F6F01" w:rsidRDefault="004F6F01" w:rsidP="00C072C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F01">
        <w:rPr>
          <w:rFonts w:ascii="Times New Roman" w:hAnsi="Times New Roman" w:cs="Times New Roman"/>
          <w:b/>
          <w:sz w:val="28"/>
          <w:szCs w:val="28"/>
          <w:u w:val="single"/>
        </w:rPr>
        <w:t xml:space="preserve">3 этап: 2019 </w:t>
      </w:r>
      <w:r w:rsidR="00DF313C" w:rsidRPr="004F6F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F6F01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2020гг.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F313C" w:rsidRPr="004F6F01">
        <w:rPr>
          <w:rFonts w:ascii="Times New Roman" w:hAnsi="Times New Roman" w:cs="Times New Roman"/>
          <w:b/>
          <w:sz w:val="28"/>
          <w:szCs w:val="28"/>
          <w:u w:val="single"/>
        </w:rPr>
        <w:t>Рефлексивны</w:t>
      </w:r>
      <w:proofErr w:type="gramStart"/>
      <w:r w:rsidR="00DF313C" w:rsidRPr="004F6F01">
        <w:rPr>
          <w:rFonts w:ascii="Times New Roman" w:hAnsi="Times New Roman" w:cs="Times New Roman"/>
          <w:b/>
          <w:sz w:val="28"/>
          <w:szCs w:val="28"/>
          <w:u w:val="single"/>
        </w:rPr>
        <w:t>й(</w:t>
      </w:r>
      <w:proofErr w:type="gramEnd"/>
      <w:r w:rsidR="00DF313C" w:rsidRPr="004F6F01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аналитически-информационный). </w:t>
      </w:r>
    </w:p>
    <w:p w:rsidR="00DF313C" w:rsidRPr="00C072CF" w:rsidRDefault="00DF313C" w:rsidP="00BC6D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2CF">
        <w:rPr>
          <w:rFonts w:ascii="Times New Roman" w:hAnsi="Times New Roman" w:cs="Times New Roman"/>
          <w:sz w:val="28"/>
          <w:szCs w:val="28"/>
        </w:rPr>
        <w:t xml:space="preserve">Оценка эффективности и совершенствование инновационной модели образовательного пространства, обеспечивающей доступность и новое качество образования. Внедрение,  совершенствование и распространение перспективного опыта.  </w:t>
      </w:r>
    </w:p>
    <w:p w:rsidR="00DF313C" w:rsidRPr="00C072CF" w:rsidRDefault="00DF313C" w:rsidP="00C072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72CF">
        <w:rPr>
          <w:rFonts w:ascii="Times New Roman" w:hAnsi="Times New Roman" w:cs="Times New Roman"/>
          <w:b/>
          <w:sz w:val="28"/>
          <w:szCs w:val="28"/>
        </w:rPr>
        <w:lastRenderedPageBreak/>
        <w:t>Система реализуемых проектов М</w:t>
      </w:r>
      <w:r w:rsidR="004F6F01">
        <w:rPr>
          <w:rFonts w:ascii="Times New Roman" w:hAnsi="Times New Roman" w:cs="Times New Roman"/>
          <w:b/>
          <w:sz w:val="28"/>
          <w:szCs w:val="28"/>
        </w:rPr>
        <w:t xml:space="preserve">ДОУ № </w:t>
      </w:r>
      <w:r w:rsidRPr="00C072CF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3"/>
        <w:gridCol w:w="4536"/>
      </w:tblGrid>
      <w:tr w:rsidR="00DF313C" w:rsidRPr="00C072CF" w:rsidTr="00420B3E">
        <w:trPr>
          <w:trHeight w:val="50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C072CF" w:rsidRDefault="00DF313C" w:rsidP="00420B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C072CF" w:rsidRDefault="00420B3E" w:rsidP="00420B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Руководители </w:t>
            </w:r>
            <w:r w:rsidR="00DF313C" w:rsidRPr="00C07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</w:t>
            </w:r>
          </w:p>
        </w:tc>
      </w:tr>
      <w:tr w:rsidR="00DF313C" w:rsidRPr="00C072CF" w:rsidTr="00420B3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C072CF" w:rsidRDefault="00DF313C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C072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072CF">
              <w:rPr>
                <w:rFonts w:ascii="Times New Roman" w:hAnsi="Times New Roman" w:cs="Times New Roman"/>
                <w:b/>
                <w:sz w:val="28"/>
                <w:szCs w:val="28"/>
              </w:rPr>
              <w:t>«Управление качеством дошкольного образования»</w:t>
            </w:r>
          </w:p>
          <w:p w:rsidR="00DF313C" w:rsidRPr="00C072CF" w:rsidRDefault="00DF313C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системы управления дошкольным образовательным учреждением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FB" w:rsidRDefault="00052CFB" w:rsidP="00BC6D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DF313C" w:rsidRPr="00C072CF" w:rsidRDefault="00AF1D8C" w:rsidP="00BC6D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заведующего по ВР</w:t>
            </w:r>
          </w:p>
          <w:p w:rsidR="00DF313C" w:rsidRPr="00C072CF" w:rsidRDefault="00DF313C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13C" w:rsidRPr="00C072CF" w:rsidTr="00420B3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C072CF" w:rsidRDefault="00DF313C" w:rsidP="00C072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C07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«Преемственность детского сада и школы»</w:t>
            </w:r>
          </w:p>
          <w:p w:rsidR="00DF313C" w:rsidRPr="00C072CF" w:rsidRDefault="00DF313C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Цель: построение единой лин</w:t>
            </w:r>
            <w:r w:rsidR="00AF1D8C">
              <w:rPr>
                <w:rFonts w:ascii="Times New Roman" w:hAnsi="Times New Roman" w:cs="Times New Roman"/>
                <w:sz w:val="28"/>
                <w:szCs w:val="28"/>
              </w:rPr>
              <w:t xml:space="preserve">ии преемственных связей между МДОУ и школой, 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обеспечивающей эффективное поступательное развитие ребенка, его успешный переход на следующую ступень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FB" w:rsidRDefault="00052CFB" w:rsidP="00052C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DF313C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заведующего по ВР</w:t>
            </w:r>
          </w:p>
          <w:p w:rsidR="00DF313C" w:rsidRPr="00C072CF" w:rsidRDefault="00DF313C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F313C" w:rsidRPr="00C072CF" w:rsidRDefault="00DF313C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13C" w:rsidRPr="00C072CF" w:rsidTr="00420B3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8C" w:rsidRPr="00C072CF" w:rsidRDefault="00AF1D8C" w:rsidP="00AF1D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r w:rsidRPr="00C072CF">
              <w:rPr>
                <w:rFonts w:ascii="Times New Roman" w:hAnsi="Times New Roman" w:cs="Times New Roman"/>
                <w:b/>
                <w:sz w:val="28"/>
                <w:szCs w:val="28"/>
              </w:rPr>
              <w:t>«Мы вместе»</w:t>
            </w:r>
          </w:p>
          <w:p w:rsidR="00AF1D8C" w:rsidRDefault="00DF313C" w:rsidP="00AF1D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сопровождение  родителей </w:t>
            </w:r>
            <w:r w:rsidR="00AF1D8C">
              <w:rPr>
                <w:rFonts w:ascii="Times New Roman" w:hAnsi="Times New Roman" w:cs="Times New Roman"/>
                <w:sz w:val="28"/>
                <w:szCs w:val="28"/>
              </w:rPr>
              <w:t xml:space="preserve">(законных представителей) 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воспитанников ДОУ</w:t>
            </w:r>
            <w:r w:rsidR="00AF1D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313C" w:rsidRPr="00C072CF" w:rsidRDefault="00DF313C" w:rsidP="00AF1D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Цель: повышение педагогической компетентности родителей </w:t>
            </w:r>
            <w:r w:rsidR="00AF1D8C">
              <w:rPr>
                <w:rFonts w:ascii="Times New Roman" w:hAnsi="Times New Roman" w:cs="Times New Roman"/>
                <w:sz w:val="28"/>
                <w:szCs w:val="28"/>
              </w:rPr>
              <w:t xml:space="preserve">(законных представителей)  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в вопросах воспитания и развития, сохранения и укрепления здоровья детей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FB" w:rsidRDefault="00052CFB" w:rsidP="00052C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AF1D8C" w:rsidRPr="00C072CF" w:rsidRDefault="00052CFB" w:rsidP="00AF1D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заведующего по ВР</w:t>
            </w:r>
          </w:p>
          <w:p w:rsidR="00AF1D8C" w:rsidRPr="00C072CF" w:rsidRDefault="00AF1D8C" w:rsidP="00AF1D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F313C" w:rsidRPr="00C072CF" w:rsidRDefault="00DF313C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13C" w:rsidRPr="00C072CF" w:rsidTr="00420B3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C072CF" w:rsidRDefault="00DF313C" w:rsidP="00C072CF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C072CF">
              <w:rPr>
                <w:rFonts w:ascii="Times New Roman" w:hAnsi="Times New Roman" w:cs="Times New Roman"/>
                <w:b/>
                <w:sz w:val="28"/>
                <w:szCs w:val="28"/>
              </w:rPr>
              <w:t>«Народный календарь»</w:t>
            </w:r>
            <w:r w:rsidRPr="00C072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DF313C" w:rsidRPr="00C072CF" w:rsidRDefault="00DF313C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создание  условий    для  формирования  музыкально-творческих способностей детей   дошкольного возраста через интеграцию синтеза искусств и художественных видов деятельности, ознакомление детей с историческим прошлым родного края, </w:t>
            </w:r>
            <w:r w:rsidR="006A3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с его материальной и духовной культурой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FB" w:rsidRDefault="00052CFB" w:rsidP="00052C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052CFB" w:rsidRPr="00C072CF" w:rsidRDefault="00052CFB" w:rsidP="00052C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заведующего по ВР</w:t>
            </w:r>
          </w:p>
          <w:p w:rsidR="00DF313C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</w:t>
            </w:r>
            <w:r w:rsidR="006A38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DF313C" w:rsidRPr="00C072CF" w:rsidRDefault="00DF313C" w:rsidP="00052C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13C" w:rsidRPr="00C072CF" w:rsidTr="00420B3E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C" w:rsidRPr="00C072CF" w:rsidRDefault="00DF313C" w:rsidP="00C072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C07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«Мы живем в </w:t>
            </w:r>
            <w:r w:rsidR="006A386C">
              <w:rPr>
                <w:rFonts w:ascii="Times New Roman" w:hAnsi="Times New Roman" w:cs="Times New Roman"/>
                <w:b/>
                <w:sz w:val="28"/>
                <w:szCs w:val="28"/>
              </w:rPr>
              <w:t>России</w:t>
            </w:r>
            <w:r w:rsidRPr="00C072C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F313C" w:rsidRPr="00C072CF" w:rsidRDefault="00DF313C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Цель: обеспечение широкой  направленности содержания образовательно</w:t>
            </w:r>
            <w:r w:rsidR="006A386C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процесса на ознакомление детей с историей и культурой родного края,  природным, социальным и  рукотворным миром, который окружает ребенка, на воспитание целостной личности, сочетающей в себе нравственные, моральные, и гражданские черты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FB" w:rsidRDefault="00052CFB" w:rsidP="00052C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052CFB" w:rsidRPr="00C072CF" w:rsidRDefault="00052CFB" w:rsidP="00052C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заведующего по ВР</w:t>
            </w:r>
          </w:p>
          <w:p w:rsidR="006A386C" w:rsidRDefault="006A386C" w:rsidP="006A38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</w:t>
            </w:r>
            <w:r w:rsidR="00052CFB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52CFB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6A386C" w:rsidRPr="00C072CF" w:rsidRDefault="00052CFB" w:rsidP="006A38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DF313C" w:rsidRPr="00C072CF" w:rsidRDefault="00DF313C" w:rsidP="006A38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13C" w:rsidRPr="00C072CF" w:rsidRDefault="00DF313C" w:rsidP="00C072CF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DF313C" w:rsidRPr="00C072CF" w:rsidSect="00DF313C">
          <w:pgSz w:w="11909" w:h="16834"/>
          <w:pgMar w:top="1134" w:right="930" w:bottom="1134" w:left="1134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DF313C" w:rsidRPr="00C072CF" w:rsidRDefault="00DF313C" w:rsidP="00C072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668"/>
        <w:gridCol w:w="2211"/>
        <w:gridCol w:w="2251"/>
      </w:tblGrid>
      <w:tr w:rsidR="00DF313C" w:rsidRPr="00C072CF" w:rsidTr="00DF313C">
        <w:tc>
          <w:tcPr>
            <w:tcW w:w="1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Default="00036FCB" w:rsidP="00036F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b/>
                <w:sz w:val="28"/>
                <w:szCs w:val="28"/>
              </w:rPr>
              <w:t>ПЛАН ДЕЙСТВИ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</w:t>
            </w:r>
            <w:r w:rsidRPr="00C07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РЕАЛИЗАЦИИ ПРОГРАММ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РАЗВИТИЯ </w:t>
            </w:r>
          </w:p>
          <w:p w:rsidR="00036FCB" w:rsidRPr="00C072CF" w:rsidRDefault="00036FCB" w:rsidP="00036F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313C" w:rsidRPr="00C072CF" w:rsidTr="00420B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C072CF" w:rsidRDefault="00DF313C" w:rsidP="006A38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преобразований, задачи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C072CF" w:rsidRDefault="00DF313C" w:rsidP="006A38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(мероприятия)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C072CF" w:rsidRDefault="00DF313C" w:rsidP="006A38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C072CF" w:rsidRDefault="00DF313C" w:rsidP="006A38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F313C" w:rsidRPr="00C072CF" w:rsidTr="00420B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C072CF" w:rsidRDefault="00DF313C" w:rsidP="006A38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b/>
                <w:sz w:val="28"/>
                <w:szCs w:val="28"/>
              </w:rPr>
              <w:t>(что?)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C072CF" w:rsidRDefault="00DF313C" w:rsidP="006A38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b/>
                <w:sz w:val="28"/>
                <w:szCs w:val="28"/>
              </w:rPr>
              <w:t>(как?)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C072CF" w:rsidRDefault="00DF313C" w:rsidP="006A38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b/>
                <w:sz w:val="28"/>
                <w:szCs w:val="28"/>
              </w:rPr>
              <w:t>(когда?)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C072CF" w:rsidRDefault="00DF313C" w:rsidP="006A38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b/>
                <w:sz w:val="28"/>
                <w:szCs w:val="28"/>
              </w:rPr>
              <w:t>(кто?)</w:t>
            </w:r>
          </w:p>
        </w:tc>
      </w:tr>
      <w:tr w:rsidR="00DF313C" w:rsidRPr="00C072CF" w:rsidTr="00420B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C072CF" w:rsidRDefault="00DF313C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Определение направлений развития ДОУ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C072CF" w:rsidRDefault="00DF313C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1.Изучение нормативных документов федерального, регионального, муниципального уровней, направленных на модернизацию дошкольного образования.</w:t>
            </w:r>
          </w:p>
          <w:p w:rsidR="00DF313C" w:rsidRPr="00C072CF" w:rsidRDefault="00DF313C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2.Проведение проблемно-ориентированного анализа состояния образовательного пространства ДОУ, выявление «точек развития».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3C" w:rsidRPr="00C072CF" w:rsidRDefault="00052CFB" w:rsidP="006A3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313C" w:rsidRPr="00C072CF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  <w:p w:rsidR="00DF313C" w:rsidRPr="00C072CF" w:rsidRDefault="00DF313C" w:rsidP="006A3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13C" w:rsidRPr="00C072CF" w:rsidRDefault="00DF313C" w:rsidP="006A3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13C" w:rsidRPr="00C072CF" w:rsidRDefault="00DF313C" w:rsidP="006A3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13C" w:rsidRPr="00C072CF" w:rsidRDefault="00052CFB" w:rsidP="006A3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F313C" w:rsidRPr="00C072CF">
              <w:rPr>
                <w:rFonts w:ascii="Times New Roman" w:hAnsi="Times New Roman" w:cs="Times New Roman"/>
                <w:sz w:val="28"/>
                <w:szCs w:val="28"/>
              </w:rPr>
              <w:t>прель-май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2015г.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3C" w:rsidRPr="00C072CF" w:rsidRDefault="00052CFB" w:rsidP="00052C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зам. заведующего по ВР</w:t>
            </w:r>
          </w:p>
        </w:tc>
      </w:tr>
      <w:tr w:rsidR="00052CFB" w:rsidRPr="00C072CF" w:rsidTr="00420B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концепции образовательного пространства ДОУ в режиме развития 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1.Создание творческой группы по разработке Программы развития ДОУ.</w:t>
            </w:r>
          </w:p>
          <w:p w:rsidR="00052CFB" w:rsidRPr="00C072CF" w:rsidRDefault="00052CFB" w:rsidP="006A38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2.Разработка концептуальных подходов, Программы развития ДОУ на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FB" w:rsidRPr="00C072CF" w:rsidRDefault="00052CFB" w:rsidP="006A3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FB" w:rsidRPr="00C072CF" w:rsidRDefault="00052CFB" w:rsidP="006A38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52CFB" w:rsidP="00BD6A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зам. заведующего по ВР</w:t>
            </w:r>
          </w:p>
        </w:tc>
      </w:tr>
      <w:tr w:rsidR="00052CFB" w:rsidRPr="00C072CF" w:rsidTr="00420B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Разработка механизмов реализации Программы развития.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1.Разработка целевого проекта «Повышение педагогической компетентности для осуществления деятельности в инновационном режиме».</w:t>
            </w:r>
          </w:p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2. Разработка целевого проекта «Формирование учебно-материальной базы в соответствии с требованиями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4.Разработка целевого проекта «Построение непрерывного образовательного процесса в системе детский сад-школа».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36FCB" w:rsidP="00036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2CFB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CFB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052CFB" w:rsidRPr="00C072CF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52CFB" w:rsidP="00036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зам. заведующего по ВР</w:t>
            </w:r>
          </w:p>
        </w:tc>
      </w:tr>
      <w:tr w:rsidR="00052CFB" w:rsidRPr="00C072CF" w:rsidTr="00420B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современными требованиями нормативно-правового, материально-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технического, финансового, кадрового, мотивационного компонентов ресурсного обеспечения образовательного процесса.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1.Разработка и корректировка локальных актов, обеспечивающих реализацию Программы развития.</w:t>
            </w:r>
          </w:p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2.Разработка бюджета основных направлений Программы развития.</w:t>
            </w:r>
          </w:p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3.Разработка проекта обновления учебно-материальной базы образовательного процесса.</w:t>
            </w:r>
          </w:p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4.Создание творческих групп педагогов, лабораторий для разработки целевых программ.</w:t>
            </w:r>
          </w:p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5.Разработка системы мотивации и стимулирования инновационной деятельности сотрудников ДОУ.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FB" w:rsidRPr="00C072CF" w:rsidRDefault="00420B3E" w:rsidP="00036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052CFB" w:rsidRPr="00C072CF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  <w:p w:rsidR="00052CFB" w:rsidRPr="00C072CF" w:rsidRDefault="00052CFB" w:rsidP="00036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FB" w:rsidRPr="00C072CF" w:rsidRDefault="00052CFB" w:rsidP="00036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FB" w:rsidRPr="00C072CF" w:rsidRDefault="00036FCB" w:rsidP="00036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2CFB"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ри наличии </w:t>
            </w:r>
            <w:r w:rsidR="00052CFB" w:rsidRPr="00C07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</w:t>
            </w:r>
          </w:p>
          <w:p w:rsidR="00052CFB" w:rsidRPr="00C072CF" w:rsidRDefault="00052CFB" w:rsidP="00420B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FB" w:rsidRPr="00C072CF" w:rsidRDefault="00052CFB" w:rsidP="00036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ентябрь-декабрь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2015г.</w:t>
            </w:r>
          </w:p>
          <w:p w:rsidR="00052CFB" w:rsidRPr="00C072CF" w:rsidRDefault="00052CFB" w:rsidP="00036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ентябрь-октябрь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2015г.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заведующий,</w:t>
            </w:r>
          </w:p>
          <w:p w:rsidR="00052CFB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FB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отдел</w:t>
            </w:r>
          </w:p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заведующий, зам. заведующего по ВР</w:t>
            </w:r>
          </w:p>
        </w:tc>
      </w:tr>
      <w:tr w:rsidR="00052CFB" w:rsidRPr="00C072CF" w:rsidTr="00420B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повышения квалификации педагогов по инновационным образовательным программам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1.Организация постоянно действующего научно-практического семинара, обеспечивающего профессиональный рост и стимулирующего совершенствование педагогического мастерства сотрудников.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36FCB" w:rsidP="00036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2CFB" w:rsidRPr="00C072CF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Default="00052CFB" w:rsidP="00052C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 по ВР</w:t>
            </w:r>
          </w:p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CFB" w:rsidRPr="00C072CF" w:rsidTr="00DF313C">
        <w:tc>
          <w:tcPr>
            <w:tcW w:w="1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CFB" w:rsidRPr="00C072CF" w:rsidTr="00420B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52CFB" w:rsidP="000F1D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преобразований, задачи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52CFB" w:rsidP="000F1D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(мероприятия)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52CFB" w:rsidP="000F1D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36FCB" w:rsidP="000F1D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052CFB" w:rsidRPr="00C072CF" w:rsidTr="00420B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52CFB" w:rsidP="000F1D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b/>
                <w:sz w:val="28"/>
                <w:szCs w:val="28"/>
              </w:rPr>
              <w:t>(что?)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52CFB" w:rsidP="000F1D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b/>
                <w:sz w:val="28"/>
                <w:szCs w:val="28"/>
              </w:rPr>
              <w:t>(как?)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52CFB" w:rsidP="000F1D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b/>
                <w:sz w:val="28"/>
                <w:szCs w:val="28"/>
              </w:rPr>
              <w:t>(когда?)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36FCB" w:rsidP="000F1D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(кто?)</w:t>
            </w:r>
          </w:p>
        </w:tc>
      </w:tr>
      <w:tr w:rsidR="00052CFB" w:rsidRPr="00C072CF" w:rsidTr="00420B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и обеспечивающих процессов ДОУ в режиме развития.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52CFB" w:rsidP="000F1D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1.Реализация целевых проектов «Повышение педагогической компетентности для осуществления деятельности в инновационном режиме», «Формирование учебно-материальной базы в соответствии с требованиями ФГОС», «Построение непрерывного образовательного процесса в системе детский сад-школа».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36FCB" w:rsidP="00036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2CFB" w:rsidRPr="00C072CF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Default="00052CFB" w:rsidP="00052C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зам. заведующего по ВР</w:t>
            </w:r>
          </w:p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CFB" w:rsidRPr="00C072CF" w:rsidTr="00420B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квалификации педагогов по инновационным образовательным программам.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64BE9"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сплочению педагогического коллектива, формирование умений вырабатывать групповую стратегию деятельности в режиме тренингов.</w:t>
            </w:r>
          </w:p>
          <w:p w:rsidR="00052CFB" w:rsidRPr="00C072CF" w:rsidRDefault="00B64BE9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2CFB" w:rsidRPr="00C072CF">
              <w:rPr>
                <w:rFonts w:ascii="Times New Roman" w:hAnsi="Times New Roman" w:cs="Times New Roman"/>
                <w:sz w:val="28"/>
                <w:szCs w:val="28"/>
              </w:rPr>
              <w:t>.Проведение семинаров, педагогических часов по подготовке педагогов для реализации программных направлений.</w:t>
            </w:r>
          </w:p>
          <w:p w:rsidR="00052CFB" w:rsidRPr="00C072CF" w:rsidRDefault="00B64BE9" w:rsidP="00B6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2CFB"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.Привлечение специалистов научно-методических </w:t>
            </w:r>
            <w:r w:rsidR="00052CFB" w:rsidRPr="00C07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учреждений и организаций для организации повышения квалификации педагогов в соответствии с </w:t>
            </w:r>
            <w:r w:rsidR="00052CFB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требованиями </w:t>
            </w:r>
            <w:r w:rsidR="00052CFB"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FB" w:rsidRPr="00C072CF" w:rsidRDefault="00B64BE9" w:rsidP="00036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052CFB" w:rsidRPr="00C072CF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  <w:p w:rsidR="00052CFB" w:rsidRPr="00C072CF" w:rsidRDefault="00052CFB" w:rsidP="00036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FB" w:rsidRPr="00C072CF" w:rsidRDefault="00052CFB" w:rsidP="00036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FB" w:rsidRPr="00C072CF" w:rsidRDefault="00052CFB" w:rsidP="00036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FB" w:rsidRPr="00C072CF" w:rsidRDefault="00B64BE9" w:rsidP="00036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2CFB" w:rsidRPr="00C072CF">
              <w:rPr>
                <w:rFonts w:ascii="Times New Roman" w:hAnsi="Times New Roman" w:cs="Times New Roman"/>
                <w:sz w:val="28"/>
                <w:szCs w:val="28"/>
              </w:rPr>
              <w:t>о плану</w:t>
            </w:r>
          </w:p>
          <w:p w:rsidR="00052CFB" w:rsidRPr="00C072CF" w:rsidRDefault="00052CFB" w:rsidP="00036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FB" w:rsidRPr="00C072CF" w:rsidRDefault="00052CFB" w:rsidP="00036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FB" w:rsidRPr="00C072CF" w:rsidRDefault="00B64BE9" w:rsidP="00036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2CFB"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 </w:t>
            </w:r>
            <w:r w:rsidR="00052CFB" w:rsidRPr="00C07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E9" w:rsidRDefault="00B64BE9" w:rsidP="00B6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заведующий, зам. заведующего по ВР</w:t>
            </w:r>
          </w:p>
          <w:p w:rsidR="00B64BE9" w:rsidRDefault="00B64BE9" w:rsidP="00B6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CFB" w:rsidRPr="00C072CF" w:rsidTr="00420B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и апробирование инновационной модели образовательного пространства, обеспечивающей новое содержание и качество дошкольного образования при оптимальном режиме образовательной деятельности.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1.Формирование учебного плана в с</w:t>
            </w:r>
            <w:r w:rsidR="009A4D7F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оответствии с ФГОС к структуре  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ОП </w:t>
            </w:r>
            <w:proofErr w:type="gramStart"/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2.Разработка примерного календарно-тематического планирования по возрастным группам.</w:t>
            </w:r>
          </w:p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4.Апробирование и корректировка материалов, разработанных творческими группами и лабораториями.</w:t>
            </w:r>
          </w:p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5.Проведение методических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позитивного опыта.</w:t>
            </w:r>
          </w:p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6.Разработка механизмов оценки эффективности инновационной модели образовательного пространства, обеспечивающей доступность и новое качество образования.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FB" w:rsidRPr="00C072CF" w:rsidRDefault="00B64BE9" w:rsidP="00036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2CFB" w:rsidRPr="00C072CF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  <w:p w:rsidR="00052CFB" w:rsidRPr="00C072CF" w:rsidRDefault="00B64BE9" w:rsidP="00036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2CFB" w:rsidRPr="00C072CF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  <w:p w:rsidR="00052CFB" w:rsidRPr="00C072CF" w:rsidRDefault="00052CFB" w:rsidP="00036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FB" w:rsidRPr="00C072CF" w:rsidRDefault="00052CFB" w:rsidP="00036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E9" w:rsidRDefault="00B64BE9" w:rsidP="00036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E9" w:rsidRDefault="00B64BE9" w:rsidP="00036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E9" w:rsidRDefault="00B64BE9" w:rsidP="00036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E9" w:rsidRDefault="00B64BE9" w:rsidP="00036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FB" w:rsidRPr="00C072CF" w:rsidRDefault="00B64BE9" w:rsidP="00036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2CFB" w:rsidRPr="00C072CF">
              <w:rPr>
                <w:rFonts w:ascii="Times New Roman" w:hAnsi="Times New Roman" w:cs="Times New Roman"/>
                <w:sz w:val="28"/>
                <w:szCs w:val="28"/>
              </w:rPr>
              <w:t>о плану</w:t>
            </w:r>
          </w:p>
          <w:p w:rsidR="00052CFB" w:rsidRPr="00C072CF" w:rsidRDefault="00052CFB" w:rsidP="00036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FB" w:rsidRPr="00C072CF" w:rsidRDefault="00052CFB" w:rsidP="00036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полугодие 2015 года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B64BE9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заведующего по ВР, педагоги</w:t>
            </w:r>
          </w:p>
        </w:tc>
      </w:tr>
      <w:tr w:rsidR="00052CFB" w:rsidRPr="00C072CF" w:rsidTr="00420B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образовательной программы ДОУ в соответствии с ФГОС к структуре ООП </w:t>
            </w:r>
            <w:proofErr w:type="gramStart"/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1.Организация работы творческой группы по разработке образовательной программы ДОУ.</w:t>
            </w:r>
          </w:p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2.Сопровождение процесса разработки специалистами научно-методических учреждений, консультирование.</w:t>
            </w:r>
          </w:p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3.Разработка вариативной части образовательной программы ДОУ в соответствии с региональным компонентом, социальным заказом и приоритетными направлениями деятельности ДОУ.</w:t>
            </w:r>
          </w:p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4.Формирование модели режима дня, недели, года с учетом обновленной модели образовательного пространства.</w:t>
            </w:r>
          </w:p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20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дополнительного образования через апробацию разных моделей и 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FB" w:rsidRPr="00C072CF" w:rsidRDefault="00B64BE9" w:rsidP="00420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052CFB">
              <w:rPr>
                <w:rFonts w:ascii="Times New Roman" w:hAnsi="Times New Roman" w:cs="Times New Roman"/>
                <w:sz w:val="28"/>
                <w:szCs w:val="28"/>
              </w:rPr>
              <w:t xml:space="preserve">вгуст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  <w:p w:rsidR="00052CFB" w:rsidRPr="00C072CF" w:rsidRDefault="00052CFB" w:rsidP="00420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FB" w:rsidRPr="00C072CF" w:rsidRDefault="00420B3E" w:rsidP="00420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2CFB"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мере </w:t>
            </w:r>
            <w:r w:rsidR="00052CFB" w:rsidRPr="00C072CF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  <w:p w:rsidR="00052CFB" w:rsidRPr="00C072CF" w:rsidRDefault="00052CFB" w:rsidP="00420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FB" w:rsidRPr="00C072CF" w:rsidRDefault="00052CFB" w:rsidP="00420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FB" w:rsidRDefault="00052CFB" w:rsidP="00420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64BE9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  <w:r w:rsidR="00B64BE9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  <w:p w:rsidR="00052CFB" w:rsidRPr="00C072CF" w:rsidRDefault="00052CFB" w:rsidP="00420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FB" w:rsidRPr="00C072CF" w:rsidRDefault="00052CFB" w:rsidP="00420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FB" w:rsidRPr="00C072CF" w:rsidRDefault="00052CFB" w:rsidP="00420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  <w:p w:rsidR="00052CFB" w:rsidRPr="00C072CF" w:rsidRDefault="00052CFB" w:rsidP="00420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FB" w:rsidRPr="00C072CF" w:rsidRDefault="00052CFB" w:rsidP="00420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FB" w:rsidRPr="00C072CF" w:rsidRDefault="00B64BE9" w:rsidP="00420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052CFB" w:rsidRPr="00C072CF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E9" w:rsidRPr="00C072CF" w:rsidRDefault="00B64BE9" w:rsidP="00B6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заведующего по ВР, педагоги</w:t>
            </w:r>
          </w:p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CFB" w:rsidRPr="00C072CF" w:rsidTr="00420B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Обновление предметно-развивающей среды ДОУ, способствующей реализации нового содержания дошкольного образования и достижению новых образовательных результатов.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64BE9"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Подбор материалов и оборудования для реализации образовательных областей в соответствии с возрастными и </w:t>
            </w:r>
            <w:proofErr w:type="spellStart"/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гендерными</w:t>
            </w:r>
            <w:proofErr w:type="spellEnd"/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особенностями дошкольников.</w:t>
            </w:r>
          </w:p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3. Проведение работ и приобретение нового оборудования в соответствии с бюджетом Программы развития  по направлению «Формирование учебно-материальной базы в соответствии с требованиями ФГОС»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FB" w:rsidRPr="00C072CF" w:rsidRDefault="00036FCB" w:rsidP="00420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2CFB" w:rsidRPr="00C072CF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  <w:p w:rsidR="00052CFB" w:rsidRPr="00C072CF" w:rsidRDefault="00052CFB" w:rsidP="00420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FB" w:rsidRPr="00C072CF" w:rsidRDefault="00052CFB" w:rsidP="00420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FB" w:rsidRPr="00C072CF" w:rsidRDefault="00420B3E" w:rsidP="00420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2CFB" w:rsidRPr="00C072CF">
              <w:rPr>
                <w:rFonts w:ascii="Times New Roman" w:hAnsi="Times New Roman" w:cs="Times New Roman"/>
                <w:sz w:val="28"/>
                <w:szCs w:val="28"/>
              </w:rPr>
              <w:t>о мере финансирования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CB" w:rsidRDefault="00036FCB" w:rsidP="00036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зам. заведующего по ВР, зам. заведующего по АХЧ</w:t>
            </w:r>
          </w:p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CFB" w:rsidRPr="00C072CF" w:rsidTr="00420B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спектра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услуг </w:t>
            </w:r>
          </w:p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1. Реализация проекта «Народный  календарь»</w:t>
            </w:r>
          </w:p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 «Мы живем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Реализация проекта «Добрый мир»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Default="00052CFB" w:rsidP="00420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2015-20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2CFB" w:rsidRDefault="00052CFB" w:rsidP="00420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2015-20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BE9" w:rsidRPr="00C072CF" w:rsidRDefault="00B64BE9" w:rsidP="00420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2020гг.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36FCB" w:rsidP="00036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заведующего по ВР, воспитатели, специалисты</w:t>
            </w:r>
          </w:p>
        </w:tc>
      </w:tr>
      <w:tr w:rsidR="00052CFB" w:rsidRPr="00C072CF" w:rsidTr="00420B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преемственности детского сада и начальной школы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1.Реализация проекта «Преемственность детского сада и школы»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52CFB" w:rsidP="00420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2015-20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20гг.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36FC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заведующего по ВР</w:t>
            </w:r>
          </w:p>
        </w:tc>
      </w:tr>
      <w:tr w:rsidR="00052CFB" w:rsidRPr="00C072CF" w:rsidTr="00DF313C">
        <w:tc>
          <w:tcPr>
            <w:tcW w:w="1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CFB" w:rsidRPr="00C072CF" w:rsidTr="00420B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52CFB" w:rsidP="00052C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преобразований, задачи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52CFB" w:rsidP="00052C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(мероприятия)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52CFB" w:rsidP="00052C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36FCB" w:rsidP="00052C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52CFB" w:rsidRPr="00C072CF" w:rsidTr="00420B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52CFB" w:rsidP="00052C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b/>
                <w:sz w:val="28"/>
                <w:szCs w:val="28"/>
              </w:rPr>
              <w:t>(что?)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52CFB" w:rsidP="00052C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b/>
                <w:sz w:val="28"/>
                <w:szCs w:val="28"/>
              </w:rPr>
              <w:t>(как?)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52CFB" w:rsidP="00052C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b/>
                <w:sz w:val="28"/>
                <w:szCs w:val="28"/>
              </w:rPr>
              <w:t>(когда?)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36FCB" w:rsidP="00052C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(кто)</w:t>
            </w:r>
          </w:p>
        </w:tc>
      </w:tr>
      <w:tr w:rsidR="00052CFB" w:rsidRPr="00C072CF" w:rsidTr="00420B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и совершенствование инновационной модели образовательного пространства, обеспечивающей доступность и новое качество образования.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1.Оценка эффективности инновационной модели образовательного пространства, обеспечивающей доступность и новое качество образования, с использованием разработанных механизмов.</w:t>
            </w:r>
          </w:p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2.Анализ основных результатов и эффектов реализации Программы развития и первых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 ДОУ, соответствующей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 к структуре ООП </w:t>
            </w:r>
            <w:proofErr w:type="gramStart"/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3.Публикация промежуточных результатов и 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огового заключения о реализации 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развития (открытый информационно-аналитический доклад, сайт ДОУ, отдельное издание).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FB" w:rsidRPr="00C072CF" w:rsidRDefault="00420B3E" w:rsidP="00420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052CFB" w:rsidRPr="00C072CF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  <w:p w:rsidR="00052CFB" w:rsidRPr="00C072CF" w:rsidRDefault="00052CFB" w:rsidP="00420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FB" w:rsidRPr="00C072CF" w:rsidRDefault="00052CFB" w:rsidP="00420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FB" w:rsidRPr="00C072CF" w:rsidRDefault="00052CFB" w:rsidP="00420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FB" w:rsidRDefault="00052CFB" w:rsidP="00420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FB" w:rsidRPr="00C072CF" w:rsidRDefault="00420B3E" w:rsidP="00420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2CFB" w:rsidRPr="00C072CF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  <w:p w:rsidR="00052CFB" w:rsidRPr="00C072CF" w:rsidRDefault="00052CFB" w:rsidP="00420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FB" w:rsidRPr="00C072CF" w:rsidRDefault="00052CFB" w:rsidP="00420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FB" w:rsidRPr="00C072CF" w:rsidRDefault="00052CFB" w:rsidP="00420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FB" w:rsidRPr="00C072CF" w:rsidRDefault="00052CFB" w:rsidP="00420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FB" w:rsidRPr="00C072CF" w:rsidRDefault="00052CFB" w:rsidP="00420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FB" w:rsidRPr="00C072CF" w:rsidRDefault="00052CFB" w:rsidP="00420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420B3E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заведующий, зам. заведующего по ВР,</w:t>
            </w:r>
          </w:p>
        </w:tc>
      </w:tr>
      <w:tr w:rsidR="00052CFB" w:rsidRPr="00C072CF" w:rsidTr="00420B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Внедрение, совершенствования и распространение перспективного опыта.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1.Утверждение программ, учебно-методических комплексов, перспективных планов.</w:t>
            </w:r>
          </w:p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 xml:space="preserve">2.Обобщение перспективного педагогического опыта интеграции образовательных областей, организации самостоятельной и совместной образовательной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детей и педагогов.</w:t>
            </w:r>
          </w:p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3.Проведение муниципальных и региональных семинаров, мастер-классов по основным направлениям образовательной программы и программы развития ДОУ.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FB" w:rsidRPr="00C072CF" w:rsidRDefault="00420B3E" w:rsidP="00420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2CFB" w:rsidRPr="00C072CF">
              <w:rPr>
                <w:rFonts w:ascii="Times New Roman" w:hAnsi="Times New Roman" w:cs="Times New Roman"/>
                <w:sz w:val="28"/>
                <w:szCs w:val="28"/>
              </w:rPr>
              <w:t>о мере готовности</w:t>
            </w:r>
          </w:p>
          <w:p w:rsidR="00052CFB" w:rsidRPr="00C072CF" w:rsidRDefault="00052CFB" w:rsidP="00420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FB" w:rsidRPr="00C072CF" w:rsidRDefault="00052CFB" w:rsidP="00420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FB" w:rsidRPr="00C072CF" w:rsidRDefault="00052CFB" w:rsidP="00420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FB" w:rsidRPr="00C072CF" w:rsidRDefault="00052CFB" w:rsidP="00420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FB" w:rsidRPr="00C072CF" w:rsidRDefault="00052CFB" w:rsidP="00420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FB" w:rsidRPr="00C072CF" w:rsidRDefault="00052CFB" w:rsidP="00420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2015-20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420B3E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52CFB" w:rsidRPr="00C072CF" w:rsidTr="00420B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Определение новых направлений развития ДОУ.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1.Проведение проблемно-ориентированного анализа деятельности ДОУ по реализации Программы развития.</w:t>
            </w:r>
          </w:p>
          <w:p w:rsidR="00052CFB" w:rsidRPr="00C072CF" w:rsidRDefault="00052CFB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2. Проведение конференции по итогам реализации Программы развития и согласованию новых направлений развития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FB" w:rsidRPr="00C072CF" w:rsidRDefault="00052CFB" w:rsidP="00420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072C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52CFB" w:rsidRPr="00C072CF" w:rsidRDefault="00052CFB" w:rsidP="00420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FB" w:rsidRPr="00C072CF" w:rsidRDefault="00052CFB" w:rsidP="00420B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FB" w:rsidRPr="00C072CF" w:rsidRDefault="00420B3E" w:rsidP="00C07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зам. заведующего по ВР</w:t>
            </w:r>
          </w:p>
        </w:tc>
      </w:tr>
    </w:tbl>
    <w:p w:rsidR="00052CFB" w:rsidRDefault="00DF313C" w:rsidP="00C072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2CF">
        <w:rPr>
          <w:rFonts w:ascii="Times New Roman" w:hAnsi="Times New Roman" w:cs="Times New Roman"/>
          <w:sz w:val="28"/>
          <w:szCs w:val="28"/>
        </w:rPr>
        <w:tab/>
      </w:r>
    </w:p>
    <w:p w:rsidR="00DF313C" w:rsidRPr="00C072CF" w:rsidRDefault="00052CFB" w:rsidP="00052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313C" w:rsidRPr="00C072CF">
        <w:rPr>
          <w:rFonts w:ascii="Times New Roman" w:hAnsi="Times New Roman" w:cs="Times New Roman"/>
          <w:sz w:val="28"/>
          <w:szCs w:val="28"/>
        </w:rPr>
        <w:t>План действий по реализации Программы развития на разных этапах предполагает дальнейшую конкретизацию и распределение обозначенных мероприятий (действий) в годовом плане работы ДОУ</w:t>
      </w:r>
      <w:r w:rsidR="00420B3E">
        <w:rPr>
          <w:rFonts w:ascii="Times New Roman" w:hAnsi="Times New Roman" w:cs="Times New Roman"/>
          <w:sz w:val="28"/>
          <w:szCs w:val="28"/>
        </w:rPr>
        <w:t>.</w:t>
      </w:r>
    </w:p>
    <w:p w:rsidR="00DF313C" w:rsidRPr="00C072CF" w:rsidRDefault="00DF313C" w:rsidP="00C072CF">
      <w:pPr>
        <w:pStyle w:val="a3"/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sectPr w:rsidR="00DF313C" w:rsidRPr="00C072CF" w:rsidSect="00DF313C">
          <w:pgSz w:w="16834" w:h="11909" w:orient="landscape"/>
          <w:pgMar w:top="1134" w:right="1134" w:bottom="930" w:left="1134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DF313C" w:rsidRPr="00C072CF" w:rsidRDefault="00420B3E" w:rsidP="00C072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lastRenderedPageBreak/>
        <w:t xml:space="preserve">                      </w:t>
      </w:r>
      <w:r w:rsidR="00DF313C" w:rsidRPr="00C072CF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 xml:space="preserve">Управление  реализацией программы. </w:t>
      </w:r>
    </w:p>
    <w:p w:rsidR="00DF313C" w:rsidRPr="00C072CF" w:rsidRDefault="006A386C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313C" w:rsidRPr="00C072CF">
        <w:rPr>
          <w:rFonts w:ascii="Times New Roman" w:hAnsi="Times New Roman" w:cs="Times New Roman"/>
          <w:sz w:val="28"/>
          <w:szCs w:val="28"/>
        </w:rPr>
        <w:t>Программа  развития    призвана  не  допустить  риски, связанные с потер</w:t>
      </w:r>
      <w:r>
        <w:rPr>
          <w:rFonts w:ascii="Times New Roman" w:hAnsi="Times New Roman" w:cs="Times New Roman"/>
          <w:sz w:val="28"/>
          <w:szCs w:val="28"/>
        </w:rPr>
        <w:t>ей таких ключевых преимуществ М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 детского </w:t>
      </w:r>
      <w:r w:rsidR="00DF313C" w:rsidRPr="00C072CF">
        <w:rPr>
          <w:rFonts w:ascii="Times New Roman" w:hAnsi="Times New Roman" w:cs="Times New Roman"/>
          <w:sz w:val="28"/>
          <w:szCs w:val="28"/>
        </w:rPr>
        <w:t>сад</w:t>
      </w:r>
      <w:r>
        <w:rPr>
          <w:rFonts w:ascii="Times New Roman" w:hAnsi="Times New Roman" w:cs="Times New Roman"/>
          <w:sz w:val="28"/>
          <w:szCs w:val="28"/>
        </w:rPr>
        <w:t xml:space="preserve">а   № </w:t>
      </w:r>
      <w:r w:rsidR="00DF313C" w:rsidRPr="00C072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DF313C" w:rsidRPr="00C072CF"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олы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 как: </w:t>
      </w:r>
    </w:p>
    <w:p w:rsidR="00DF313C" w:rsidRPr="00C072CF" w:rsidRDefault="006A386C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конкурентоспособность  образовательного  учреждения  и  привлекательность в  родительском  сообществе  в  связи  с  высокими  показателями  качества образования. </w:t>
      </w:r>
    </w:p>
    <w:p w:rsidR="00DF313C" w:rsidRPr="00C072CF" w:rsidRDefault="006A386C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конкурентоспособность  воспитанников и педагогов ДОУ  в  системе конкурсов, олимпиад, конференций и др. </w:t>
      </w:r>
    </w:p>
    <w:p w:rsidR="00DF313C" w:rsidRPr="00C072CF" w:rsidRDefault="006A386C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конкурентоспособность выпускников ДОУ в системе общего образования. </w:t>
      </w:r>
    </w:p>
    <w:p w:rsidR="00DF313C" w:rsidRPr="00C072CF" w:rsidRDefault="00DF313C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2CF">
        <w:rPr>
          <w:rFonts w:ascii="Times New Roman" w:hAnsi="Times New Roman" w:cs="Times New Roman"/>
          <w:sz w:val="28"/>
          <w:szCs w:val="28"/>
        </w:rPr>
        <w:t xml:space="preserve">высокое  качество  образовательного процесса. </w:t>
      </w:r>
    </w:p>
    <w:p w:rsidR="00DF313C" w:rsidRPr="00C072CF" w:rsidRDefault="006A386C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В  качестве  основных  конкурентов рассматриваются образовательные  учреждения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Кольский район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мурманской области,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реализующие программы дошкольного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образования,  реализующие программы дополнительного образования детей.  </w:t>
      </w:r>
    </w:p>
    <w:p w:rsidR="00DF313C" w:rsidRPr="00C072CF" w:rsidRDefault="006A386C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313C" w:rsidRPr="00C072CF">
        <w:rPr>
          <w:rFonts w:ascii="Times New Roman" w:hAnsi="Times New Roman" w:cs="Times New Roman"/>
          <w:sz w:val="28"/>
          <w:szCs w:val="28"/>
        </w:rPr>
        <w:t>Конкурентные  преимущества  М</w:t>
      </w:r>
      <w:r>
        <w:rPr>
          <w:rFonts w:ascii="Times New Roman" w:hAnsi="Times New Roman" w:cs="Times New Roman"/>
          <w:sz w:val="28"/>
          <w:szCs w:val="28"/>
        </w:rPr>
        <w:t>ДОУ  д</w:t>
      </w:r>
      <w:r w:rsidR="00DF313C" w:rsidRPr="00C072CF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 xml:space="preserve">а  № </w:t>
      </w:r>
      <w:r w:rsidR="00DF313C" w:rsidRPr="00C072CF">
        <w:rPr>
          <w:rFonts w:ascii="Times New Roman" w:hAnsi="Times New Roman" w:cs="Times New Roman"/>
          <w:sz w:val="28"/>
          <w:szCs w:val="28"/>
        </w:rPr>
        <w:t>4» г</w:t>
      </w:r>
      <w:proofErr w:type="gramStart"/>
      <w:r w:rsidR="00DF313C" w:rsidRPr="00C072CF"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олы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определяются следующими факторами: </w:t>
      </w:r>
    </w:p>
    <w:p w:rsidR="00DF313C" w:rsidRPr="00C072CF" w:rsidRDefault="006A386C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стабильно высоким качеством образования; </w:t>
      </w:r>
    </w:p>
    <w:p w:rsidR="00DF313C" w:rsidRPr="00C072CF" w:rsidRDefault="006A386C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наличием  опыта  инновационной  деятельности,  потенциалом  педагогических  и управленческих команд в области проектирования,   исследований, образовательных и организационно-управленческих инноваций;  </w:t>
      </w:r>
    </w:p>
    <w:p w:rsidR="00DF313C" w:rsidRPr="00C072CF" w:rsidRDefault="006A386C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DF313C" w:rsidRPr="00C072CF">
        <w:rPr>
          <w:rFonts w:ascii="Times New Roman" w:hAnsi="Times New Roman" w:cs="Times New Roman"/>
          <w:sz w:val="28"/>
          <w:szCs w:val="28"/>
        </w:rPr>
        <w:t>наличием опыта муниципального и регионального  научного  и  образовательного  сотрудничества,  мотивацией педагогов  и  руководителей  за  счет  осуществления  проектов и программ,</w:t>
      </w:r>
      <w:r w:rsidR="008F3CF4">
        <w:rPr>
          <w:rFonts w:ascii="Times New Roman" w:hAnsi="Times New Roman" w:cs="Times New Roman"/>
          <w:sz w:val="28"/>
          <w:szCs w:val="28"/>
        </w:rPr>
        <w:t xml:space="preserve"> </w:t>
      </w:r>
      <w:r w:rsidR="00DF313C" w:rsidRPr="00C072CF">
        <w:rPr>
          <w:rFonts w:ascii="Times New Roman" w:hAnsi="Times New Roman" w:cs="Times New Roman"/>
          <w:sz w:val="28"/>
          <w:szCs w:val="28"/>
        </w:rPr>
        <w:t>комплексное сопровождение детей специалистами ДОУ;</w:t>
      </w:r>
    </w:p>
    <w:p w:rsidR="00DF313C" w:rsidRPr="00C072CF" w:rsidRDefault="008F3CF4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F313C" w:rsidRPr="00C072CF">
        <w:rPr>
          <w:rFonts w:ascii="Times New Roman" w:hAnsi="Times New Roman" w:cs="Times New Roman"/>
          <w:sz w:val="28"/>
          <w:szCs w:val="28"/>
        </w:rPr>
        <w:t>наличием системы внутриучрежденческого повышения квалификации;</w:t>
      </w:r>
    </w:p>
    <w:p w:rsidR="00420B3E" w:rsidRDefault="00420B3E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3C" w:rsidRPr="00C072CF" w:rsidRDefault="00420B3E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Вместе  с  тем, реализация  Программы  развития  может  породить  риски, связанные: </w:t>
      </w:r>
    </w:p>
    <w:p w:rsidR="00DF313C" w:rsidRPr="00C072CF" w:rsidRDefault="008F3CF4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с недостатками в управлении реализацией Программой; </w:t>
      </w:r>
    </w:p>
    <w:p w:rsidR="00DF313C" w:rsidRPr="00C072CF" w:rsidRDefault="008F3CF4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с неверно выбранными приоритетами развития. </w:t>
      </w:r>
    </w:p>
    <w:p w:rsidR="00DF313C" w:rsidRPr="00C072CF" w:rsidRDefault="008F3CF4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Риски,  связанные  с  недостатками  в  управлении Программой,  ошибки  при  выборе механизмов  управленческой коррекции программных мероприятий, </w:t>
      </w:r>
      <w:r w:rsidR="00420B3E">
        <w:rPr>
          <w:rFonts w:ascii="Times New Roman" w:hAnsi="Times New Roman" w:cs="Times New Roman"/>
          <w:sz w:val="28"/>
          <w:szCs w:val="28"/>
        </w:rPr>
        <w:t xml:space="preserve">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могут быть  вызваны слабой  координацией  действий  различных  субъектов  образовательной  политики (учредители,  управленческая  команда ОУ, научно-педагогические сообщества).   </w:t>
      </w:r>
    </w:p>
    <w:p w:rsidR="00DF313C" w:rsidRPr="00C072CF" w:rsidRDefault="008F3CF4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Недостаточный  учет  </w:t>
      </w:r>
      <w:proofErr w:type="gramStart"/>
      <w:r w:rsidR="00DF313C" w:rsidRPr="00C072CF">
        <w:rPr>
          <w:rFonts w:ascii="Times New Roman" w:hAnsi="Times New Roman" w:cs="Times New Roman"/>
          <w:sz w:val="28"/>
          <w:szCs w:val="28"/>
        </w:rPr>
        <w:t>результатов  мониторинговых  исследований  хода 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="00DF313C" w:rsidRPr="00C072CF">
        <w:rPr>
          <w:rFonts w:ascii="Times New Roman" w:hAnsi="Times New Roman" w:cs="Times New Roman"/>
          <w:sz w:val="28"/>
          <w:szCs w:val="28"/>
        </w:rPr>
        <w:t xml:space="preserve">  может  существенно  повлиять  на  объективность  принятия  решений  при планировании  программных  мероприятий,  что  приведет  к  отсутствию  их  привязки  к реальной ситуации. </w:t>
      </w:r>
    </w:p>
    <w:p w:rsidR="00DF313C" w:rsidRPr="00C072CF" w:rsidRDefault="008F3CF4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Риски,  связанные  с  неверно  выбранными  приоритетами  развития,  могут  быть  вызваны  изменениями  государственной  политики  в  сфере  </w:t>
      </w:r>
      <w:r w:rsidR="00DF313C" w:rsidRPr="00C072CF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образования  и  последующей внеплановой  коррекцией  частично  реализованных  мероприятий,  что  снизит эффективность данных мероприятий и всей Программы, а также использования бюджетных средств. </w:t>
      </w:r>
    </w:p>
    <w:p w:rsidR="00420B3E" w:rsidRDefault="008F3CF4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F313C" w:rsidRPr="00420B3E" w:rsidRDefault="008F3CF4" w:rsidP="00420B3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0B3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F313C" w:rsidRPr="00420B3E">
        <w:rPr>
          <w:rFonts w:ascii="Times New Roman" w:hAnsi="Times New Roman" w:cs="Times New Roman"/>
          <w:sz w:val="28"/>
          <w:szCs w:val="28"/>
          <w:u w:val="single"/>
        </w:rPr>
        <w:t>Заказчиком и координатором Программы  является  Педагогический совет ДОУ.</w:t>
      </w:r>
    </w:p>
    <w:p w:rsidR="008F3CF4" w:rsidRDefault="008F3CF4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3C" w:rsidRPr="00C072CF" w:rsidRDefault="008F3CF4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0B3E">
        <w:rPr>
          <w:rFonts w:ascii="Times New Roman" w:hAnsi="Times New Roman" w:cs="Times New Roman"/>
          <w:sz w:val="28"/>
          <w:szCs w:val="28"/>
        </w:rPr>
        <w:t xml:space="preserve">     </w:t>
      </w:r>
      <w:r w:rsidR="00DF313C" w:rsidRPr="00420B3E">
        <w:rPr>
          <w:rFonts w:ascii="Times New Roman" w:hAnsi="Times New Roman" w:cs="Times New Roman"/>
          <w:sz w:val="28"/>
          <w:szCs w:val="28"/>
        </w:rPr>
        <w:t>Заказчик – координатор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, в лице заведующего и администрации ДОУ: </w:t>
      </w:r>
    </w:p>
    <w:p w:rsidR="00DF313C" w:rsidRPr="00C072CF" w:rsidRDefault="008F3CF4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разрабатывает и утверждает в пределах своих полномочий нормативные правовые акты, необходимые для реализации Программы; </w:t>
      </w:r>
    </w:p>
    <w:p w:rsidR="00DF313C" w:rsidRPr="00C072CF" w:rsidRDefault="008F3CF4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разрабатывает  и  утверждает  ежегодно  публичный  доклад  о  ходе  реализации  и результатах Программы; </w:t>
      </w:r>
    </w:p>
    <w:p w:rsidR="00DF313C" w:rsidRPr="00C072CF" w:rsidRDefault="008F3CF4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разрабатывает  ежегодно  в  установленном  порядке  предложения  по  уточнению перечня программных мероприятий на  очередной финансовый  год,  уточняет  затраты по программным мероприятиям, а также механизм реализации Программы; </w:t>
      </w:r>
    </w:p>
    <w:p w:rsidR="00DF313C" w:rsidRPr="00C072CF" w:rsidRDefault="008F3CF4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разрабатывает  перечень  целевых  показателей  для  контроля хода реализации Программы; </w:t>
      </w:r>
    </w:p>
    <w:p w:rsidR="00DF313C" w:rsidRPr="00C072CF" w:rsidRDefault="008F3CF4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несет ответственность за своевременную и качественную подготовку и реализацию Программы,  обеспечивает  эффективное  использование  средств,  выделяемых  на  ее реализацию; </w:t>
      </w:r>
    </w:p>
    <w:p w:rsidR="00DF313C" w:rsidRPr="00C072CF" w:rsidRDefault="008F3CF4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организует  информационное  сопровождение  в  целях  управления  реализацией Программы и контроля хода программных мероприятий; </w:t>
      </w:r>
    </w:p>
    <w:p w:rsidR="00DF313C" w:rsidRPr="00C072CF" w:rsidRDefault="00DF313C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2CF">
        <w:rPr>
          <w:rFonts w:ascii="Times New Roman" w:hAnsi="Times New Roman" w:cs="Times New Roman"/>
          <w:sz w:val="28"/>
          <w:szCs w:val="28"/>
        </w:rPr>
        <w:t xml:space="preserve">осуществляет  координацию  деятельности  исполнителей  по  подготовке  и реализации  программных  мероприятий,  а  также  по  анализу  и  рациональному использованию средств бюджета и средств внебюджетных источников; </w:t>
      </w:r>
    </w:p>
    <w:p w:rsidR="00DF313C" w:rsidRPr="00C072CF" w:rsidRDefault="008F3CF4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утверждает механизм управления Программой. </w:t>
      </w:r>
    </w:p>
    <w:p w:rsidR="008F3CF4" w:rsidRDefault="008F3CF4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3C" w:rsidRPr="00C072CF" w:rsidRDefault="008F3CF4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Для текущего управления реализацией Программы создаются рабочие группы по разработке и реализации Программы развития и целевых проектов. </w:t>
      </w:r>
    </w:p>
    <w:p w:rsidR="00DF313C" w:rsidRPr="008F3CF4" w:rsidRDefault="008F3CF4" w:rsidP="00420B3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3CF4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DF313C" w:rsidRPr="008F3CF4">
        <w:rPr>
          <w:rFonts w:ascii="Times New Roman" w:hAnsi="Times New Roman" w:cs="Times New Roman"/>
          <w:sz w:val="28"/>
          <w:szCs w:val="28"/>
          <w:u w:val="single"/>
        </w:rPr>
        <w:t xml:space="preserve">Основными задачами рабочих групп в ходе реализации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313C" w:rsidRPr="008F3CF4">
        <w:rPr>
          <w:rFonts w:ascii="Times New Roman" w:hAnsi="Times New Roman" w:cs="Times New Roman"/>
          <w:sz w:val="28"/>
          <w:szCs w:val="28"/>
          <w:u w:val="single"/>
        </w:rPr>
        <w:t xml:space="preserve">Программы являются: </w:t>
      </w:r>
    </w:p>
    <w:p w:rsidR="00DF313C" w:rsidRPr="00C072CF" w:rsidRDefault="008F3CF4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подготовка предложений по направлениям работы, по  формированию  перечня  программных  мероприятий  на каждый год; </w:t>
      </w:r>
    </w:p>
    <w:p w:rsidR="00DF313C" w:rsidRPr="00C072CF" w:rsidRDefault="008F3CF4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подготовка предложений по вопросам реализации Программы для рассмотрения на Педагогическом совете и общем родительском собрании; </w:t>
      </w:r>
    </w:p>
    <w:p w:rsidR="00DF313C" w:rsidRPr="00C072CF" w:rsidRDefault="008F3CF4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выявление  содержательных  и  организационных  проблем  в  ходе  реализации Программы и разработка предложений по их решению. </w:t>
      </w:r>
    </w:p>
    <w:p w:rsidR="00DF313C" w:rsidRPr="00C072CF" w:rsidRDefault="008F3CF4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разработка  и  апробация  предложений  по  механизмам  и  схемам    финансового обеспечения реализации Программы; </w:t>
      </w:r>
    </w:p>
    <w:p w:rsidR="00DF313C" w:rsidRPr="00C072CF" w:rsidRDefault="008F3CF4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организация  и  проведение  мониторинга  результатов  реализации  программных мероприятий  по  каждому  направлению  работы; </w:t>
      </w:r>
    </w:p>
    <w:p w:rsidR="00DF313C" w:rsidRPr="00C072CF" w:rsidRDefault="008F3CF4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F313C" w:rsidRPr="00C072CF">
        <w:rPr>
          <w:rFonts w:ascii="Times New Roman" w:hAnsi="Times New Roman" w:cs="Times New Roman"/>
          <w:sz w:val="28"/>
          <w:szCs w:val="28"/>
        </w:rPr>
        <w:t>организация и проведение оценки показателей результативности и эффективности программных  мероприятий;</w:t>
      </w:r>
    </w:p>
    <w:p w:rsidR="00DF313C" w:rsidRPr="00C072CF" w:rsidRDefault="008F3CF4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принятие решения об участии в презентациях, конкурсах, экспертизе и т.п. </w:t>
      </w:r>
    </w:p>
    <w:p w:rsidR="00DF313C" w:rsidRPr="00C072CF" w:rsidRDefault="008F3CF4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ведение отчетности о реализации Программы; </w:t>
      </w:r>
    </w:p>
    <w:p w:rsidR="00DF313C" w:rsidRPr="00C072CF" w:rsidRDefault="008F3CF4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313C" w:rsidRPr="00C072CF">
        <w:rPr>
          <w:rFonts w:ascii="Times New Roman" w:hAnsi="Times New Roman" w:cs="Times New Roman"/>
          <w:sz w:val="28"/>
          <w:szCs w:val="28"/>
        </w:rPr>
        <w:t>организация размещения в электронном виде на сайте информации  о  ходе  и  результатах  реализации  Программы,  финансировании программных  мероприятий,  привлечении  внебюджетных  средств,  проведении экспертиз и конкурсов.</w:t>
      </w:r>
    </w:p>
    <w:p w:rsidR="008F3CF4" w:rsidRDefault="008F3CF4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3C" w:rsidRPr="008F3CF4" w:rsidRDefault="00DF313C" w:rsidP="00420B3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3CF4">
        <w:rPr>
          <w:rFonts w:ascii="Times New Roman" w:hAnsi="Times New Roman" w:cs="Times New Roman"/>
          <w:sz w:val="28"/>
          <w:szCs w:val="28"/>
          <w:u w:val="single"/>
        </w:rPr>
        <w:t xml:space="preserve">Ключевые принципы Управления процессом реализации Программы </w:t>
      </w:r>
    </w:p>
    <w:p w:rsidR="00DF313C" w:rsidRPr="00C072CF" w:rsidRDefault="008F3CF4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обеспечение нормативного, методического и информационного единства;  </w:t>
      </w:r>
    </w:p>
    <w:p w:rsidR="00DF313C" w:rsidRPr="00C072CF" w:rsidRDefault="008F3CF4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соответствие целей и задач ресурсному обеспечению;  </w:t>
      </w:r>
    </w:p>
    <w:p w:rsidR="00DF313C" w:rsidRPr="00C072CF" w:rsidRDefault="008F3CF4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наличие системы критериев и показателей, их непрерывного мониторинга;  </w:t>
      </w:r>
    </w:p>
    <w:p w:rsidR="00DF313C" w:rsidRPr="00C072CF" w:rsidRDefault="008F3CF4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принятие  управленческих  решений  на  основе  объективной  и  исчерпывающей информации;  </w:t>
      </w:r>
    </w:p>
    <w:p w:rsidR="00DF313C" w:rsidRPr="00C072CF" w:rsidRDefault="008F3CF4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сочетание  административных  механизмов,  моральных  и  материальных  стимулов для эффективной реализации работ на всех уровнях.  </w:t>
      </w:r>
    </w:p>
    <w:p w:rsidR="00DF313C" w:rsidRPr="00C072CF" w:rsidRDefault="00DF313C" w:rsidP="00420B3E">
      <w:pPr>
        <w:pStyle w:val="a3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DF313C" w:rsidRPr="00C072CF" w:rsidRDefault="00DF313C" w:rsidP="00420B3E">
      <w:pPr>
        <w:pStyle w:val="a3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C072CF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Система организации контроля  выполнения Программы:</w:t>
      </w:r>
    </w:p>
    <w:p w:rsidR="00420B3E" w:rsidRDefault="00420B3E" w:rsidP="00420B3E">
      <w:pPr>
        <w:pStyle w:val="a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F313C" w:rsidRPr="00C072CF" w:rsidRDefault="008F3CF4" w:rsidP="00420B3E">
      <w:pPr>
        <w:pStyle w:val="a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1.</w:t>
      </w:r>
      <w:r w:rsidR="00DF313C" w:rsidRPr="00C072CF">
        <w:rPr>
          <w:rFonts w:ascii="Times New Roman" w:hAnsi="Times New Roman" w:cs="Times New Roman"/>
          <w:color w:val="000000"/>
          <w:spacing w:val="3"/>
          <w:sz w:val="28"/>
          <w:szCs w:val="28"/>
        </w:rPr>
        <w:t>Отражение Плана мероприятий контроля в годовом плане ДОУ, в тематике педагогических советов</w:t>
      </w:r>
    </w:p>
    <w:p w:rsidR="00DF313C" w:rsidRPr="00C072CF" w:rsidRDefault="008F3CF4" w:rsidP="00420B3E">
      <w:pPr>
        <w:pStyle w:val="a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2.</w:t>
      </w:r>
      <w:r w:rsidR="00DF313C" w:rsidRPr="00C072CF">
        <w:rPr>
          <w:rFonts w:ascii="Times New Roman" w:hAnsi="Times New Roman" w:cs="Times New Roman"/>
          <w:color w:val="000000"/>
          <w:spacing w:val="3"/>
          <w:sz w:val="28"/>
          <w:szCs w:val="28"/>
        </w:rPr>
        <w:t>Оформление Отчетов о мероприятиях по реализации Программы и результатах внедрения в наглядной форме;</w:t>
      </w:r>
    </w:p>
    <w:p w:rsidR="00DF313C" w:rsidRPr="00C072CF" w:rsidRDefault="008F3CF4" w:rsidP="00420B3E">
      <w:pPr>
        <w:pStyle w:val="a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3.</w:t>
      </w:r>
      <w:r w:rsidR="00DF313C" w:rsidRPr="00C072CF">
        <w:rPr>
          <w:rFonts w:ascii="Times New Roman" w:hAnsi="Times New Roman" w:cs="Times New Roman"/>
          <w:color w:val="000000"/>
          <w:spacing w:val="3"/>
          <w:sz w:val="28"/>
          <w:szCs w:val="28"/>
        </w:rPr>
        <w:t>Публикации на сайте ДОУ, в СМИ;</w:t>
      </w:r>
    </w:p>
    <w:p w:rsidR="00DF313C" w:rsidRPr="00C072CF" w:rsidRDefault="008F3CF4" w:rsidP="00420B3E">
      <w:pPr>
        <w:pStyle w:val="a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4. </w:t>
      </w:r>
      <w:r w:rsidR="00DF313C" w:rsidRPr="00C072C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Отчет администрации перед Педагогическим советом,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Советом образовательного учреждения, </w:t>
      </w:r>
      <w:r w:rsidR="00DF313C" w:rsidRPr="00C072C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общим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собранием трудового коллектива</w:t>
      </w:r>
    </w:p>
    <w:p w:rsidR="00DF313C" w:rsidRPr="00C072CF" w:rsidRDefault="008F3CF4" w:rsidP="00420B3E">
      <w:pPr>
        <w:pStyle w:val="a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5. </w:t>
      </w:r>
      <w:r w:rsidR="00DF313C" w:rsidRPr="00C072C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Участие в экспертизе образовательной деятельности, </w:t>
      </w:r>
      <w:proofErr w:type="spellStart"/>
      <w:r w:rsidR="00DF313C" w:rsidRPr="00C072CF">
        <w:rPr>
          <w:rFonts w:ascii="Times New Roman" w:hAnsi="Times New Roman" w:cs="Times New Roman"/>
          <w:color w:val="000000"/>
          <w:spacing w:val="3"/>
          <w:sz w:val="28"/>
          <w:szCs w:val="28"/>
        </w:rPr>
        <w:t>самоэкспертиза</w:t>
      </w:r>
      <w:proofErr w:type="spellEnd"/>
      <w:r w:rsidR="00420B3E">
        <w:rPr>
          <w:rFonts w:ascii="Times New Roman" w:hAnsi="Times New Roman" w:cs="Times New Roman"/>
          <w:color w:val="000000"/>
          <w:spacing w:val="3"/>
          <w:sz w:val="28"/>
          <w:szCs w:val="28"/>
        </w:rPr>
        <w:t>, привлечение внешних экспертов.</w:t>
      </w:r>
      <w:r w:rsidR="00DF313C" w:rsidRPr="00C072C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DF313C" w:rsidRPr="00C072CF" w:rsidRDefault="008F3CF4" w:rsidP="00420B3E">
      <w:pPr>
        <w:pStyle w:val="a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6. </w:t>
      </w:r>
      <w:r w:rsidR="00DF313C" w:rsidRPr="00C072C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Участие в городских, региональных, федеральных семинарах, конференциях.  </w:t>
      </w:r>
    </w:p>
    <w:p w:rsidR="00420B3E" w:rsidRDefault="00420B3E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3C" w:rsidRPr="00C072CF" w:rsidRDefault="00420B3E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313C" w:rsidRPr="00C072CF">
        <w:rPr>
          <w:rFonts w:ascii="Times New Roman" w:hAnsi="Times New Roman" w:cs="Times New Roman"/>
          <w:sz w:val="28"/>
          <w:szCs w:val="28"/>
        </w:rPr>
        <w:t xml:space="preserve">Мероприятия по реализации Программы являются основой годового плана работы. Информация о ходе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13C" w:rsidRPr="00C072CF">
        <w:rPr>
          <w:rFonts w:ascii="Times New Roman" w:hAnsi="Times New Roman" w:cs="Times New Roman"/>
          <w:sz w:val="28"/>
          <w:szCs w:val="28"/>
        </w:rPr>
        <w:t>Программы в целом и целевых проектов ежегодно представляется на  педсовете и на сайте ДОУ.</w:t>
      </w:r>
    </w:p>
    <w:p w:rsidR="00DF313C" w:rsidRPr="00C072CF" w:rsidRDefault="00DF313C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3C" w:rsidRPr="00C072CF" w:rsidRDefault="00DF313C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3C" w:rsidRPr="00C072CF" w:rsidRDefault="00DF313C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3C" w:rsidRPr="00C072CF" w:rsidRDefault="00DF313C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3C" w:rsidRPr="00C072CF" w:rsidRDefault="00DF313C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3C" w:rsidRPr="00C072CF" w:rsidRDefault="00DF313C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3C" w:rsidRPr="00C072CF" w:rsidRDefault="00DF313C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592" w:rsidRPr="00C072CF" w:rsidRDefault="00A81592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592" w:rsidRPr="00C072CF" w:rsidRDefault="00A81592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592" w:rsidRPr="00C072CF" w:rsidRDefault="00A81592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592" w:rsidRPr="00C072CF" w:rsidRDefault="00A81592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592" w:rsidRPr="00C072CF" w:rsidRDefault="00A81592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592" w:rsidRPr="00C072CF" w:rsidRDefault="00A81592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592" w:rsidRPr="00C072CF" w:rsidRDefault="00A81592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982" w:rsidRPr="00C072CF" w:rsidRDefault="00E90982" w:rsidP="004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90982" w:rsidRPr="00C072CF" w:rsidSect="00DF313C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E0B"/>
    <w:multiLevelType w:val="hybridMultilevel"/>
    <w:tmpl w:val="A44450F2"/>
    <w:lvl w:ilvl="0" w:tplc="9482DFD8">
      <w:start w:val="1"/>
      <w:numFmt w:val="bullet"/>
      <w:lvlText w:val="–"/>
      <w:lvlJc w:val="left"/>
      <w:pPr>
        <w:tabs>
          <w:tab w:val="num" w:pos="558"/>
        </w:tabs>
        <w:ind w:left="0" w:firstLine="0"/>
      </w:pPr>
      <w:rPr>
        <w:rFonts w:ascii="Times New Roman" w:hAnsi="Times New Roman" w:cs="Times New Roman" w:hint="default"/>
      </w:rPr>
    </w:lvl>
    <w:lvl w:ilvl="1" w:tplc="9482DFD8">
      <w:start w:val="1"/>
      <w:numFmt w:val="bullet"/>
      <w:lvlText w:val="–"/>
      <w:lvlJc w:val="left"/>
      <w:pPr>
        <w:tabs>
          <w:tab w:val="num" w:pos="918"/>
        </w:tabs>
        <w:ind w:left="360" w:firstLine="0"/>
      </w:pPr>
      <w:rPr>
        <w:rFonts w:ascii="Times New Roman" w:hAnsi="Times New Roman" w:cs="Times New Roman" w:hint="default"/>
      </w:rPr>
    </w:lvl>
    <w:lvl w:ilvl="2" w:tplc="76FACE42">
      <w:start w:val="1"/>
      <w:numFmt w:val="decimal"/>
      <w:lvlText w:val="%3"/>
      <w:lvlJc w:val="center"/>
      <w:pPr>
        <w:tabs>
          <w:tab w:val="num" w:pos="1324"/>
        </w:tabs>
        <w:ind w:left="967" w:firstLine="113"/>
      </w:pPr>
    </w:lvl>
    <w:lvl w:ilvl="3" w:tplc="3236AEB0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A4ACE"/>
    <w:multiLevelType w:val="hybridMultilevel"/>
    <w:tmpl w:val="153C21C2"/>
    <w:lvl w:ilvl="0" w:tplc="735A9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6341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C6C9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4D9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5A629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08036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52A79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80C4B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BE60A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F7E29"/>
    <w:multiLevelType w:val="hybridMultilevel"/>
    <w:tmpl w:val="949CCC8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BB433C9"/>
    <w:multiLevelType w:val="hybridMultilevel"/>
    <w:tmpl w:val="A1AE1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34D3B"/>
    <w:multiLevelType w:val="hybridMultilevel"/>
    <w:tmpl w:val="9F2E24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0940BF"/>
    <w:multiLevelType w:val="hybridMultilevel"/>
    <w:tmpl w:val="5B34440C"/>
    <w:lvl w:ilvl="0" w:tplc="9482DFD8">
      <w:start w:val="1"/>
      <w:numFmt w:val="bullet"/>
      <w:lvlText w:val="–"/>
      <w:lvlJc w:val="left"/>
      <w:pPr>
        <w:tabs>
          <w:tab w:val="num" w:pos="558"/>
        </w:tabs>
        <w:ind w:left="0" w:firstLine="0"/>
      </w:pPr>
      <w:rPr>
        <w:rFonts w:ascii="Times New Roman" w:hAnsi="Times New Roman" w:cs="Times New Roman" w:hint="default"/>
      </w:rPr>
    </w:lvl>
    <w:lvl w:ilvl="1" w:tplc="9482DFD8">
      <w:start w:val="1"/>
      <w:numFmt w:val="bullet"/>
      <w:lvlText w:val="–"/>
      <w:lvlJc w:val="left"/>
      <w:pPr>
        <w:tabs>
          <w:tab w:val="num" w:pos="918"/>
        </w:tabs>
        <w:ind w:left="360" w:firstLine="0"/>
      </w:pPr>
      <w:rPr>
        <w:rFonts w:ascii="Times New Roman" w:hAnsi="Times New Roman" w:cs="Times New Roman" w:hint="default"/>
      </w:rPr>
    </w:lvl>
    <w:lvl w:ilvl="2" w:tplc="76FACE42">
      <w:start w:val="1"/>
      <w:numFmt w:val="decimal"/>
      <w:lvlText w:val="%3"/>
      <w:lvlJc w:val="center"/>
      <w:pPr>
        <w:tabs>
          <w:tab w:val="num" w:pos="1324"/>
        </w:tabs>
        <w:ind w:left="967" w:firstLine="113"/>
      </w:pPr>
    </w:lvl>
    <w:lvl w:ilvl="3" w:tplc="68E82B94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A77"/>
    <w:multiLevelType w:val="hybridMultilevel"/>
    <w:tmpl w:val="F5C88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D7047E"/>
    <w:multiLevelType w:val="hybridMultilevel"/>
    <w:tmpl w:val="22184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E6CB1"/>
    <w:multiLevelType w:val="hybridMultilevel"/>
    <w:tmpl w:val="3E4A00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44D1133"/>
    <w:multiLevelType w:val="hybridMultilevel"/>
    <w:tmpl w:val="88EAEFBA"/>
    <w:lvl w:ilvl="0" w:tplc="52B0AE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6208B1"/>
    <w:multiLevelType w:val="hybridMultilevel"/>
    <w:tmpl w:val="085AC8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151B3"/>
    <w:multiLevelType w:val="hybridMultilevel"/>
    <w:tmpl w:val="00CCD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59712F"/>
    <w:multiLevelType w:val="hybridMultilevel"/>
    <w:tmpl w:val="C60C43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5616D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A868F6"/>
    <w:multiLevelType w:val="hybridMultilevel"/>
    <w:tmpl w:val="E3386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3E38AD"/>
    <w:multiLevelType w:val="hybridMultilevel"/>
    <w:tmpl w:val="189ED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3840FE"/>
    <w:multiLevelType w:val="multilevel"/>
    <w:tmpl w:val="006C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C922B8"/>
    <w:multiLevelType w:val="hybridMultilevel"/>
    <w:tmpl w:val="C44ACC54"/>
    <w:lvl w:ilvl="0" w:tplc="667AE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C2D2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0B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34B9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8A97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56C7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B63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3826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940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CE3C8E"/>
    <w:multiLevelType w:val="multilevel"/>
    <w:tmpl w:val="81EE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19004E"/>
    <w:multiLevelType w:val="multilevel"/>
    <w:tmpl w:val="CF54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B5628F"/>
    <w:multiLevelType w:val="hybridMultilevel"/>
    <w:tmpl w:val="6E287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644C8B"/>
    <w:multiLevelType w:val="hybridMultilevel"/>
    <w:tmpl w:val="54DA8AA2"/>
    <w:lvl w:ilvl="0" w:tplc="EDF68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78E7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80E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ACF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4615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8CD3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9EC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060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74BA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A076E6"/>
    <w:multiLevelType w:val="hybridMultilevel"/>
    <w:tmpl w:val="AAB434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91D75"/>
    <w:multiLevelType w:val="hybridMultilevel"/>
    <w:tmpl w:val="7996E93E"/>
    <w:lvl w:ilvl="0" w:tplc="B5BA3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208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94CB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60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264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4D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701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C6C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B649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E24CC7"/>
    <w:multiLevelType w:val="hybridMultilevel"/>
    <w:tmpl w:val="5B64A024"/>
    <w:lvl w:ilvl="0" w:tplc="1116ED8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A38F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023BC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96FAB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DC577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3A580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4CB42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D8DC5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CC03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6A6BC6"/>
    <w:multiLevelType w:val="hybridMultilevel"/>
    <w:tmpl w:val="C420771C"/>
    <w:lvl w:ilvl="0" w:tplc="DB8C326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7E314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8FF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4F5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6206E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AEA9F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E6EE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CE7D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10A15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126D8B"/>
    <w:multiLevelType w:val="hybridMultilevel"/>
    <w:tmpl w:val="0EBC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17670"/>
    <w:multiLevelType w:val="multilevel"/>
    <w:tmpl w:val="F71C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7511A2"/>
    <w:multiLevelType w:val="hybridMultilevel"/>
    <w:tmpl w:val="630E9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1D1F06"/>
    <w:multiLevelType w:val="hybridMultilevel"/>
    <w:tmpl w:val="AD146974"/>
    <w:lvl w:ilvl="0" w:tplc="FF82B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F4160"/>
    <w:multiLevelType w:val="hybridMultilevel"/>
    <w:tmpl w:val="9F0C4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2D26EF"/>
    <w:multiLevelType w:val="hybridMultilevel"/>
    <w:tmpl w:val="C6809ECE"/>
    <w:lvl w:ilvl="0" w:tplc="E6CE2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96E1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4B4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BC7F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7C9D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2431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F23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0E52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06DF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F615B2"/>
    <w:multiLevelType w:val="hybridMultilevel"/>
    <w:tmpl w:val="BDF04E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722B96"/>
    <w:multiLevelType w:val="hybridMultilevel"/>
    <w:tmpl w:val="ACB88858"/>
    <w:lvl w:ilvl="0" w:tplc="00563B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DA888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0F2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C398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C869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A018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43BC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ED6A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0A9D5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B5374F"/>
    <w:multiLevelType w:val="hybridMultilevel"/>
    <w:tmpl w:val="387EB6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5"/>
  </w:num>
  <w:num w:numId="3">
    <w:abstractNumId w:val="7"/>
  </w:num>
  <w:num w:numId="4">
    <w:abstractNumId w:val="21"/>
  </w:num>
  <w:num w:numId="5">
    <w:abstractNumId w:val="24"/>
  </w:num>
  <w:num w:numId="6">
    <w:abstractNumId w:val="1"/>
  </w:num>
  <w:num w:numId="7">
    <w:abstractNumId w:val="20"/>
  </w:num>
  <w:num w:numId="8">
    <w:abstractNumId w:val="22"/>
  </w:num>
  <w:num w:numId="9">
    <w:abstractNumId w:val="30"/>
  </w:num>
  <w:num w:numId="10">
    <w:abstractNumId w:val="32"/>
  </w:num>
  <w:num w:numId="11">
    <w:abstractNumId w:val="4"/>
  </w:num>
  <w:num w:numId="12">
    <w:abstractNumId w:val="23"/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2"/>
  </w:num>
  <w:num w:numId="32">
    <w:abstractNumId w:val="2"/>
  </w:num>
  <w:num w:numId="33">
    <w:abstractNumId w:val="19"/>
  </w:num>
  <w:num w:numId="34">
    <w:abstractNumId w:val="15"/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E49"/>
    <w:rsid w:val="00013702"/>
    <w:rsid w:val="00020DC0"/>
    <w:rsid w:val="00036FCB"/>
    <w:rsid w:val="00052CFB"/>
    <w:rsid w:val="0009627C"/>
    <w:rsid w:val="000B4423"/>
    <w:rsid w:val="000F1D20"/>
    <w:rsid w:val="00106BA3"/>
    <w:rsid w:val="00160C5B"/>
    <w:rsid w:val="00180776"/>
    <w:rsid w:val="00195FB4"/>
    <w:rsid w:val="001A7187"/>
    <w:rsid w:val="001D03E1"/>
    <w:rsid w:val="001D5348"/>
    <w:rsid w:val="001D6812"/>
    <w:rsid w:val="001E372E"/>
    <w:rsid w:val="001E7ED2"/>
    <w:rsid w:val="00213D0E"/>
    <w:rsid w:val="00235E49"/>
    <w:rsid w:val="00270BF6"/>
    <w:rsid w:val="00285ABA"/>
    <w:rsid w:val="002A522D"/>
    <w:rsid w:val="002B371A"/>
    <w:rsid w:val="002F75B8"/>
    <w:rsid w:val="00384713"/>
    <w:rsid w:val="00397E35"/>
    <w:rsid w:val="003E4840"/>
    <w:rsid w:val="003F0E01"/>
    <w:rsid w:val="00420B3E"/>
    <w:rsid w:val="00425A5F"/>
    <w:rsid w:val="00466A0A"/>
    <w:rsid w:val="00476380"/>
    <w:rsid w:val="004A290D"/>
    <w:rsid w:val="004D09D4"/>
    <w:rsid w:val="004E12E1"/>
    <w:rsid w:val="004F5295"/>
    <w:rsid w:val="004F6F01"/>
    <w:rsid w:val="004F743A"/>
    <w:rsid w:val="005066E3"/>
    <w:rsid w:val="00524AA2"/>
    <w:rsid w:val="00530358"/>
    <w:rsid w:val="00534025"/>
    <w:rsid w:val="005344E3"/>
    <w:rsid w:val="00542DAE"/>
    <w:rsid w:val="00563C3C"/>
    <w:rsid w:val="00590EEC"/>
    <w:rsid w:val="005A7016"/>
    <w:rsid w:val="005C2114"/>
    <w:rsid w:val="005C5610"/>
    <w:rsid w:val="00626597"/>
    <w:rsid w:val="00635B8F"/>
    <w:rsid w:val="006A386C"/>
    <w:rsid w:val="006F4956"/>
    <w:rsid w:val="006F5654"/>
    <w:rsid w:val="00731119"/>
    <w:rsid w:val="00783703"/>
    <w:rsid w:val="007E016D"/>
    <w:rsid w:val="008123DF"/>
    <w:rsid w:val="008236F0"/>
    <w:rsid w:val="008347B0"/>
    <w:rsid w:val="008704AA"/>
    <w:rsid w:val="0087206A"/>
    <w:rsid w:val="008A3825"/>
    <w:rsid w:val="008A5346"/>
    <w:rsid w:val="008B17AE"/>
    <w:rsid w:val="008F3CF4"/>
    <w:rsid w:val="0090647B"/>
    <w:rsid w:val="009306F3"/>
    <w:rsid w:val="0093200C"/>
    <w:rsid w:val="00945F7C"/>
    <w:rsid w:val="00964E81"/>
    <w:rsid w:val="009A4D7F"/>
    <w:rsid w:val="00A1459A"/>
    <w:rsid w:val="00A1466B"/>
    <w:rsid w:val="00A37214"/>
    <w:rsid w:val="00A624F8"/>
    <w:rsid w:val="00A6566F"/>
    <w:rsid w:val="00A81592"/>
    <w:rsid w:val="00A9679D"/>
    <w:rsid w:val="00AD34D0"/>
    <w:rsid w:val="00AF1D8C"/>
    <w:rsid w:val="00AF795A"/>
    <w:rsid w:val="00B118C4"/>
    <w:rsid w:val="00B43D4E"/>
    <w:rsid w:val="00B64BE9"/>
    <w:rsid w:val="00B77E4E"/>
    <w:rsid w:val="00BA5AC1"/>
    <w:rsid w:val="00BC6D9C"/>
    <w:rsid w:val="00BE271F"/>
    <w:rsid w:val="00BE2E03"/>
    <w:rsid w:val="00C0645B"/>
    <w:rsid w:val="00C072CF"/>
    <w:rsid w:val="00C72268"/>
    <w:rsid w:val="00C82856"/>
    <w:rsid w:val="00C9694A"/>
    <w:rsid w:val="00CA34B9"/>
    <w:rsid w:val="00CB5039"/>
    <w:rsid w:val="00CF1A7A"/>
    <w:rsid w:val="00D17421"/>
    <w:rsid w:val="00D3467C"/>
    <w:rsid w:val="00D41C90"/>
    <w:rsid w:val="00D715F3"/>
    <w:rsid w:val="00D7342A"/>
    <w:rsid w:val="00D7363C"/>
    <w:rsid w:val="00DA7C34"/>
    <w:rsid w:val="00DB70B6"/>
    <w:rsid w:val="00DD7B97"/>
    <w:rsid w:val="00DF0F39"/>
    <w:rsid w:val="00DF313C"/>
    <w:rsid w:val="00E400DD"/>
    <w:rsid w:val="00E90982"/>
    <w:rsid w:val="00E91776"/>
    <w:rsid w:val="00E93204"/>
    <w:rsid w:val="00E94554"/>
    <w:rsid w:val="00EA10F8"/>
    <w:rsid w:val="00ED26B5"/>
    <w:rsid w:val="00EE18EA"/>
    <w:rsid w:val="00EE5567"/>
    <w:rsid w:val="00F04850"/>
    <w:rsid w:val="00F52CF2"/>
    <w:rsid w:val="00F56CAD"/>
    <w:rsid w:val="00FC1783"/>
    <w:rsid w:val="00FD77F4"/>
    <w:rsid w:val="00FF54CD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DD"/>
  </w:style>
  <w:style w:type="paragraph" w:styleId="1">
    <w:name w:val="heading 1"/>
    <w:basedOn w:val="a"/>
    <w:next w:val="a"/>
    <w:link w:val="10"/>
    <w:uiPriority w:val="9"/>
    <w:qFormat/>
    <w:rsid w:val="00DD7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F31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F313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31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CA34B9"/>
    <w:pPr>
      <w:spacing w:after="0" w:line="240" w:lineRule="auto"/>
    </w:pPr>
  </w:style>
  <w:style w:type="table" w:styleId="a4">
    <w:name w:val="Table Grid"/>
    <w:basedOn w:val="a1"/>
    <w:rsid w:val="00A81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1592"/>
    <w:pPr>
      <w:ind w:left="720"/>
      <w:contextualSpacing/>
    </w:pPr>
  </w:style>
  <w:style w:type="paragraph" w:styleId="a6">
    <w:name w:val="Normal (Web)"/>
    <w:basedOn w:val="a"/>
    <w:unhideWhenUsed/>
    <w:rsid w:val="00A8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EA10F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DF31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DF313C"/>
    <w:rPr>
      <w:rFonts w:ascii="Courier New" w:eastAsia="Times New Roman" w:hAnsi="Courier New" w:cs="Courier New"/>
      <w:sz w:val="26"/>
      <w:szCs w:val="26"/>
      <w:lang w:eastAsia="ru-RU"/>
    </w:rPr>
  </w:style>
  <w:style w:type="paragraph" w:styleId="HTML0">
    <w:name w:val="HTML Preformatted"/>
    <w:basedOn w:val="a"/>
    <w:link w:val="HTML"/>
    <w:semiHidden/>
    <w:unhideWhenUsed/>
    <w:rsid w:val="00DF3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DF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DF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DF313C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F313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DF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DF31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DF31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DF31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F31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DF31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spacing0">
    <w:name w:val="msonospacing"/>
    <w:basedOn w:val="a"/>
    <w:uiPriority w:val="99"/>
    <w:rsid w:val="00DF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F313C"/>
    <w:pPr>
      <w:widowControl w:val="0"/>
      <w:autoSpaceDE w:val="0"/>
      <w:autoSpaceDN w:val="0"/>
      <w:adjustRightInd w:val="0"/>
      <w:spacing w:after="0" w:line="216" w:lineRule="exact"/>
      <w:ind w:hanging="8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F313C"/>
    <w:pPr>
      <w:widowControl w:val="0"/>
      <w:autoSpaceDE w:val="0"/>
      <w:autoSpaceDN w:val="0"/>
      <w:adjustRightInd w:val="0"/>
      <w:spacing w:after="0" w:line="293" w:lineRule="exact"/>
      <w:ind w:firstLine="2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F313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F31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F313C"/>
    <w:pPr>
      <w:widowControl w:val="0"/>
      <w:autoSpaceDE w:val="0"/>
      <w:autoSpaceDN w:val="0"/>
      <w:adjustRightInd w:val="0"/>
      <w:spacing w:after="0" w:line="168" w:lineRule="exact"/>
      <w:ind w:hanging="4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F313C"/>
    <w:pPr>
      <w:widowControl w:val="0"/>
      <w:autoSpaceDE w:val="0"/>
      <w:autoSpaceDN w:val="0"/>
      <w:adjustRightInd w:val="0"/>
      <w:spacing w:after="0" w:line="16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F313C"/>
    <w:pPr>
      <w:widowControl w:val="0"/>
      <w:autoSpaceDE w:val="0"/>
      <w:autoSpaceDN w:val="0"/>
      <w:adjustRightInd w:val="0"/>
      <w:spacing w:after="0" w:line="16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F313C"/>
    <w:pPr>
      <w:widowControl w:val="0"/>
      <w:autoSpaceDE w:val="0"/>
      <w:autoSpaceDN w:val="0"/>
      <w:adjustRightInd w:val="0"/>
      <w:spacing w:after="0" w:line="195" w:lineRule="exact"/>
      <w:ind w:firstLine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F31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F313C"/>
    <w:pPr>
      <w:widowControl w:val="0"/>
      <w:autoSpaceDE w:val="0"/>
      <w:autoSpaceDN w:val="0"/>
      <w:adjustRightInd w:val="0"/>
      <w:spacing w:after="0" w:line="197" w:lineRule="exact"/>
      <w:ind w:hanging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F313C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F313C"/>
    <w:pPr>
      <w:widowControl w:val="0"/>
      <w:autoSpaceDE w:val="0"/>
      <w:autoSpaceDN w:val="0"/>
      <w:adjustRightInd w:val="0"/>
      <w:spacing w:after="0" w:line="418" w:lineRule="exact"/>
      <w:ind w:firstLine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F313C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F313C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DF313C"/>
    <w:pPr>
      <w:widowControl w:val="0"/>
      <w:autoSpaceDE w:val="0"/>
      <w:autoSpaceDN w:val="0"/>
      <w:adjustRightInd w:val="0"/>
      <w:spacing w:after="0" w:line="426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F313C"/>
    <w:pPr>
      <w:widowControl w:val="0"/>
      <w:autoSpaceDE w:val="0"/>
      <w:autoSpaceDN w:val="0"/>
      <w:adjustRightInd w:val="0"/>
      <w:spacing w:after="0" w:line="418" w:lineRule="exact"/>
      <w:ind w:firstLine="6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F3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F31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DF313C"/>
  </w:style>
  <w:style w:type="character" w:customStyle="1" w:styleId="FontStyle24">
    <w:name w:val="Font Style24"/>
    <w:rsid w:val="00DF313C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25">
    <w:name w:val="Font Style25"/>
    <w:rsid w:val="00DF313C"/>
    <w:rPr>
      <w:rFonts w:ascii="Times New Roman" w:hAnsi="Times New Roman" w:cs="Times New Roman" w:hint="default"/>
      <w:sz w:val="16"/>
      <w:szCs w:val="16"/>
    </w:rPr>
  </w:style>
  <w:style w:type="character" w:customStyle="1" w:styleId="FontStyle23">
    <w:name w:val="Font Style23"/>
    <w:rsid w:val="00DF313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6">
    <w:name w:val="Font Style26"/>
    <w:rsid w:val="00DF313C"/>
    <w:rPr>
      <w:rFonts w:ascii="Times New Roman" w:hAnsi="Times New Roman" w:cs="Times New Roman" w:hint="default"/>
      <w:sz w:val="14"/>
      <w:szCs w:val="14"/>
    </w:rPr>
  </w:style>
  <w:style w:type="character" w:customStyle="1" w:styleId="FontStyle27">
    <w:name w:val="Font Style27"/>
    <w:rsid w:val="00DF313C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rsid w:val="00DF313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styleId="ae">
    <w:name w:val="Emphasis"/>
    <w:basedOn w:val="a0"/>
    <w:uiPriority w:val="20"/>
    <w:qFormat/>
    <w:rsid w:val="00DF313C"/>
    <w:rPr>
      <w:i/>
      <w:iCs/>
    </w:rPr>
  </w:style>
  <w:style w:type="character" w:styleId="af">
    <w:name w:val="Strong"/>
    <w:basedOn w:val="a0"/>
    <w:qFormat/>
    <w:rsid w:val="00DF313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F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31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7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2445">
          <w:marLeft w:val="132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00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5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6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6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3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63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711">
          <w:marLeft w:val="132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83">
          <w:marLeft w:val="132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48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495">
          <w:marLeft w:val="24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8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577">
          <w:marLeft w:val="25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3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442">
          <w:marLeft w:val="24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86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446">
          <w:marLeft w:val="25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mdou4kola.ucoz.ru" TargetMode="External"/><Relationship Id="rId12" Type="http://schemas.openxmlformats.org/officeDocument/2006/relationships/chart" Target="charts/chart5.xml"/><Relationship Id="rId17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dou4kola@yandex.ru" TargetMode="Externa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chart" Target="charts/chart3.xml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microsoft.com/office/2007/relationships/diagramDrawing" Target="diagrams/drawing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2.5462962962963055E-2"/>
          <c:y val="4.365079365079378E-2"/>
          <c:w val="0.59829979585885162"/>
          <c:h val="0.876984126984127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25"/>
          <c:dLbls>
            <c:dLbl>
              <c:idx val="0"/>
              <c:dLblPos val="outEnd"/>
              <c:showVal val="1"/>
            </c:dLbl>
            <c:dLbl>
              <c:idx val="1"/>
              <c:dLblPos val="outEnd"/>
              <c:showVal val="1"/>
            </c:dLbl>
            <c:dLbl>
              <c:idx val="2"/>
              <c:dLblPos val="outEnd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полные семьи</c:v>
                </c:pt>
                <c:pt idx="1">
                  <c:v>неполные семьи</c:v>
                </c:pt>
                <c:pt idx="2">
                  <c:v>многодетные семьи</c:v>
                </c:pt>
                <c:pt idx="3">
                  <c:v>семьи с пекаемыми детьми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</c:v>
                </c:pt>
                <c:pt idx="1">
                  <c:v>0.17</c:v>
                </c:pt>
                <c:pt idx="2">
                  <c:v>2.0000000000000049E-2</c:v>
                </c:pt>
                <c:pt idx="3">
                  <c:v>1.0000000000000024E-2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полные семьи</c:v>
                </c:pt>
                <c:pt idx="1">
                  <c:v>неполные семьи</c:v>
                </c:pt>
                <c:pt idx="2">
                  <c:v>многодетные семьи</c:v>
                </c:pt>
                <c:pt idx="3">
                  <c:v>семьи с пекаемыми детьми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полные семьи</c:v>
                </c:pt>
                <c:pt idx="1">
                  <c:v>неполные семьи</c:v>
                </c:pt>
                <c:pt idx="2">
                  <c:v>многодетные семьи</c:v>
                </c:pt>
                <c:pt idx="3">
                  <c:v>семьи с пекаемыми детьми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0.17475740011665244"/>
          <c:y val="0.17460317460317457"/>
          <c:w val="0.45601851851851855"/>
          <c:h val="0.7817460317460315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служащие</c:v>
                </c:pt>
                <c:pt idx="1">
                  <c:v>рабочие</c:v>
                </c:pt>
                <c:pt idx="2">
                  <c:v>бизнесмены</c:v>
                </c:pt>
                <c:pt idx="3">
                  <c:v>безработные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0.56000000000000005</c:v>
                </c:pt>
                <c:pt idx="1">
                  <c:v>0.34</c:v>
                </c:pt>
                <c:pt idx="2">
                  <c:v>3.0000000000000002E-2</c:v>
                </c:pt>
                <c:pt idx="3">
                  <c:v>7.0000000000000021E-2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2907060645688282"/>
          <c:y val="0.34206749156355482"/>
          <c:w val="0.17198946421450001"/>
          <c:h val="0.34443644544431945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высшее образование</c:v>
                </c:pt>
                <c:pt idx="1">
                  <c:v>среднее профессиональное </c:v>
                </c:pt>
                <c:pt idx="2">
                  <c:v>среднее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0.42000000000000032</c:v>
                </c:pt>
                <c:pt idx="1">
                  <c:v>3.2</c:v>
                </c:pt>
                <c:pt idx="2" formatCode="0%">
                  <c:v>0.12000000000000002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Образовательный ценз педагогических работников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2075313502478808E-2"/>
          <c:y val="0.2356767904011999"/>
          <c:w val="0.59266768737241149"/>
          <c:h val="0.66336864141982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образовательный ценз педагогических работников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высшее образование</c:v>
                </c:pt>
                <c:pt idx="1">
                  <c:v>среднее проф.образование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0.56000000000000005</c:v>
                </c:pt>
                <c:pt idx="1">
                  <c:v>0.44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1867016622922164"/>
          <c:y val="0.5650478065241894"/>
          <c:w val="0.2674409448818898"/>
          <c:h val="0.27744057463036581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вторая категория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0.12000000000000002</c:v>
                </c:pt>
                <c:pt idx="1">
                  <c:v>0.37000000000000038</c:v>
                </c:pt>
                <c:pt idx="2">
                  <c:v>2.0000000000000011E-2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вторая категория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вторая категория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52749056"/>
        <c:axId val="52750592"/>
      </c:barChart>
      <c:catAx>
        <c:axId val="52749056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2750592"/>
        <c:crosses val="autoZero"/>
        <c:auto val="1"/>
        <c:lblAlgn val="ctr"/>
        <c:lblOffset val="100"/>
      </c:catAx>
      <c:valAx>
        <c:axId val="5275059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2749056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4087074457058602E-2"/>
          <c:y val="0.1040118435608772"/>
          <c:w val="0.90137031063888384"/>
          <c:h val="0.7234561072427929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стаж до 5 лет</c:v>
                </c:pt>
                <c:pt idx="1">
                  <c:v>стаж свыше 30лет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стаж до 5 лет</c:v>
                </c:pt>
                <c:pt idx="1">
                  <c:v>стаж свыше 30лет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Лист1!$A$2:$A$5</c:f>
              <c:strCache>
                <c:ptCount val="2"/>
                <c:pt idx="0">
                  <c:v>стаж до 5 лет</c:v>
                </c:pt>
                <c:pt idx="1">
                  <c:v>стаж свыше 30лет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0.27</c:v>
                </c:pt>
                <c:pt idx="1">
                  <c:v>0.24000000000000021</c:v>
                </c:pt>
              </c:numCache>
            </c:numRef>
          </c:val>
        </c:ser>
        <c:axId val="53070464"/>
        <c:axId val="53080448"/>
      </c:barChart>
      <c:catAx>
        <c:axId val="5307046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3080448"/>
        <c:crosses val="autoZero"/>
        <c:auto val="1"/>
        <c:lblAlgn val="ctr"/>
        <c:lblOffset val="100"/>
      </c:catAx>
      <c:valAx>
        <c:axId val="530804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3070464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повышение квалификации за 5 лет</c:v>
                </c:pt>
                <c:pt idx="1">
                  <c:v>пошение квалификации  ФГОС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spPr>
              <a:solidFill>
                <a:srgbClr val="7030A0"/>
              </a:solidFill>
            </c:spPr>
          </c:dPt>
          <c:dPt>
            <c:idx val="1"/>
            <c:spPr>
              <a:solidFill>
                <a:srgbClr val="7030A0"/>
              </a:solidFill>
            </c:spPr>
          </c:dPt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повышение квалификации за 5 лет</c:v>
                </c:pt>
                <c:pt idx="1">
                  <c:v>пошение квалификации  ФГОС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0.73000000000000043</c:v>
                </c:pt>
                <c:pt idx="1">
                  <c:v>0.61000000000000043</c:v>
                </c:pt>
              </c:numCache>
            </c:numRef>
          </c:val>
        </c:ser>
        <c:axId val="53249152"/>
        <c:axId val="53250688"/>
      </c:barChart>
      <c:catAx>
        <c:axId val="5324915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3250688"/>
        <c:crosses val="autoZero"/>
        <c:auto val="1"/>
        <c:lblAlgn val="ctr"/>
        <c:lblOffset val="100"/>
      </c:catAx>
      <c:valAx>
        <c:axId val="532506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3249152"/>
        <c:crosses val="autoZero"/>
        <c:crossBetween val="between"/>
      </c:valAx>
    </c:plotArea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32C6B5-29CD-401A-BF14-37C0E82FE6FD}" type="doc">
      <dgm:prSet loTypeId="urn:microsoft.com/office/officeart/2005/8/layout/chevron2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73F3EFEA-0307-416F-9C78-D34880D33224}">
      <dgm:prSet phldrT="[Текст]"/>
      <dgm:spPr>
        <a:xfrm rot="5400000">
          <a:off x="3018295" y="-2116345"/>
          <a:ext cx="837402" cy="507035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Организационно-подготовительный этап (создание условий для реализации программы)</a:t>
          </a:r>
        </a:p>
      </dgm:t>
    </dgm:pt>
    <dgm:pt modelId="{BD607CEB-6232-4F1D-8D2C-5258DD71BFF7}" type="parTrans" cxnId="{BC6C5F06-2EBC-4C27-AE77-817959F9CF91}">
      <dgm:prSet/>
      <dgm:spPr/>
      <dgm:t>
        <a:bodyPr/>
        <a:lstStyle/>
        <a:p>
          <a:endParaRPr lang="ru-RU"/>
        </a:p>
      </dgm:t>
    </dgm:pt>
    <dgm:pt modelId="{0854CF3B-D240-4F88-AFDD-F1780793DF44}" type="sibTrans" cxnId="{BC6C5F06-2EBC-4C27-AE77-817959F9CF91}">
      <dgm:prSet/>
      <dgm:spPr/>
      <dgm:t>
        <a:bodyPr/>
        <a:lstStyle/>
        <a:p>
          <a:endParaRPr lang="ru-RU"/>
        </a:p>
      </dgm:t>
    </dgm:pt>
    <dgm:pt modelId="{6737E076-F490-400B-AA8C-4E1484727DB2}">
      <dgm:prSet phldrT="[Текст]"/>
      <dgm:spPr>
        <a:xfrm rot="5400000">
          <a:off x="-193246" y="1282640"/>
          <a:ext cx="1288312" cy="901818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2016-2019</a:t>
          </a:r>
        </a:p>
      </dgm:t>
    </dgm:pt>
    <dgm:pt modelId="{1D8314EC-FB36-4DD3-BA54-577319C4CE1A}" type="parTrans" cxnId="{601EC373-385D-423F-AE6C-EF0D3B4C639E}">
      <dgm:prSet/>
      <dgm:spPr/>
      <dgm:t>
        <a:bodyPr/>
        <a:lstStyle/>
        <a:p>
          <a:endParaRPr lang="ru-RU"/>
        </a:p>
      </dgm:t>
    </dgm:pt>
    <dgm:pt modelId="{672BA6C2-B056-4DDA-9B9D-B1BE079CCD71}" type="sibTrans" cxnId="{601EC373-385D-423F-AE6C-EF0D3B4C639E}">
      <dgm:prSet/>
      <dgm:spPr/>
      <dgm:t>
        <a:bodyPr/>
        <a:lstStyle/>
        <a:p>
          <a:endParaRPr lang="ru-RU"/>
        </a:p>
      </dgm:t>
    </dgm:pt>
    <dgm:pt modelId="{B77A1104-E3A1-4BDA-B7F4-15E4F9D8A751}">
      <dgm:prSet phldrT="[Текст]"/>
      <dgm:spPr>
        <a:xfrm rot="5400000">
          <a:off x="3018295" y="-1027082"/>
          <a:ext cx="837402" cy="507035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Коррекционно-развивающий этап (работа по преобразованию существующей системы, переход учреждения в проектный режим работы)</a:t>
          </a:r>
        </a:p>
      </dgm:t>
    </dgm:pt>
    <dgm:pt modelId="{CC6F85A7-52FF-452C-ACAE-B66B3F50C0F1}" type="parTrans" cxnId="{B3E8C697-4CAA-45C8-A941-CE0E35452635}">
      <dgm:prSet/>
      <dgm:spPr/>
      <dgm:t>
        <a:bodyPr/>
        <a:lstStyle/>
        <a:p>
          <a:endParaRPr lang="ru-RU"/>
        </a:p>
      </dgm:t>
    </dgm:pt>
    <dgm:pt modelId="{5EE42C78-DE23-4F60-926B-3E4AD2EBE2FF}" type="sibTrans" cxnId="{B3E8C697-4CAA-45C8-A941-CE0E35452635}">
      <dgm:prSet/>
      <dgm:spPr/>
      <dgm:t>
        <a:bodyPr/>
        <a:lstStyle/>
        <a:p>
          <a:endParaRPr lang="ru-RU"/>
        </a:p>
      </dgm:t>
    </dgm:pt>
    <dgm:pt modelId="{9FFDC994-0A7E-48B1-980A-CB4DFE1F9503}">
      <dgm:prSet phldrT="[Текст]"/>
      <dgm:spPr>
        <a:xfrm rot="5400000">
          <a:off x="-193246" y="2371903"/>
          <a:ext cx="1288312" cy="901818"/>
        </a:xfr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2019-2020</a:t>
          </a:r>
        </a:p>
      </dgm:t>
    </dgm:pt>
    <dgm:pt modelId="{6E7021BF-E0F7-42D1-AD6C-D58BC2121377}" type="parTrans" cxnId="{BF5419B2-CB7F-4B17-AF20-9982C8E52DEA}">
      <dgm:prSet/>
      <dgm:spPr/>
      <dgm:t>
        <a:bodyPr/>
        <a:lstStyle/>
        <a:p>
          <a:endParaRPr lang="ru-RU"/>
        </a:p>
      </dgm:t>
    </dgm:pt>
    <dgm:pt modelId="{8AF5FA09-C578-443A-90F1-5003B6D1C677}" type="sibTrans" cxnId="{BF5419B2-CB7F-4B17-AF20-9982C8E52DEA}">
      <dgm:prSet/>
      <dgm:spPr/>
      <dgm:t>
        <a:bodyPr/>
        <a:lstStyle/>
        <a:p>
          <a:endParaRPr lang="ru-RU"/>
        </a:p>
      </dgm:t>
    </dgm:pt>
    <dgm:pt modelId="{DA2818C9-D86A-49F2-9FAA-112AC0188265}">
      <dgm:prSet phldrT="[Текст]"/>
      <dgm:spPr>
        <a:xfrm rot="5400000">
          <a:off x="3018295" y="62180"/>
          <a:ext cx="837402" cy="507035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Аналитически-информационный этап (аналитическая оценка качественных изменений произошедших в учреждении, транслирование передового опыта работы)</a:t>
          </a:r>
        </a:p>
      </dgm:t>
    </dgm:pt>
    <dgm:pt modelId="{FB7BB006-BAE3-4E6A-9F94-1475F585F24E}" type="parTrans" cxnId="{DD390C63-60F2-4C4A-A2BF-C9365E58F038}">
      <dgm:prSet/>
      <dgm:spPr/>
      <dgm:t>
        <a:bodyPr/>
        <a:lstStyle/>
        <a:p>
          <a:endParaRPr lang="ru-RU"/>
        </a:p>
      </dgm:t>
    </dgm:pt>
    <dgm:pt modelId="{CB8F3E54-AD89-4541-93E2-0FCDF5A90367}" type="sibTrans" cxnId="{DD390C63-60F2-4C4A-A2BF-C9365E58F038}">
      <dgm:prSet/>
      <dgm:spPr/>
      <dgm:t>
        <a:bodyPr/>
        <a:lstStyle/>
        <a:p>
          <a:endParaRPr lang="ru-RU"/>
        </a:p>
      </dgm:t>
    </dgm:pt>
    <dgm:pt modelId="{C4826274-8587-40E6-84CB-963306090CBB}">
      <dgm:prSet phldrT="[Текст]"/>
      <dgm:spPr>
        <a:xfrm rot="5400000">
          <a:off x="-193246" y="193246"/>
          <a:ext cx="1288312" cy="901818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2015-2016 </a:t>
          </a:r>
        </a:p>
      </dgm:t>
    </dgm:pt>
    <dgm:pt modelId="{F66D7816-5D1D-4EEB-9DD6-594437D4964B}" type="sibTrans" cxnId="{7D6FEFA9-3A9C-43F4-9B60-F5BAD2171B37}">
      <dgm:prSet/>
      <dgm:spPr/>
      <dgm:t>
        <a:bodyPr/>
        <a:lstStyle/>
        <a:p>
          <a:endParaRPr lang="ru-RU"/>
        </a:p>
      </dgm:t>
    </dgm:pt>
    <dgm:pt modelId="{05BD9BE6-2512-4396-A1EB-986F337D8E4F}" type="parTrans" cxnId="{7D6FEFA9-3A9C-43F4-9B60-F5BAD2171B37}">
      <dgm:prSet/>
      <dgm:spPr/>
      <dgm:t>
        <a:bodyPr/>
        <a:lstStyle/>
        <a:p>
          <a:endParaRPr lang="ru-RU"/>
        </a:p>
      </dgm:t>
    </dgm:pt>
    <dgm:pt modelId="{E9B26024-5C18-4DA6-984F-B57121F7F304}" type="pres">
      <dgm:prSet presAssocID="{9832C6B5-29CD-401A-BF14-37C0E82FE6F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5074200-BDB7-4270-82FF-0932161E7306}" type="pres">
      <dgm:prSet presAssocID="{C4826274-8587-40E6-84CB-963306090CBB}" presName="composite" presStyleCnt="0"/>
      <dgm:spPr/>
    </dgm:pt>
    <dgm:pt modelId="{64981A9F-D24B-4897-B1B9-A758712D19BE}" type="pres">
      <dgm:prSet presAssocID="{C4826274-8587-40E6-84CB-963306090CBB}" presName="parentText" presStyleLbl="alignNode1" presStyleIdx="0" presStyleCnt="3" custLinFactNeighborX="0" custLinFactNeighborY="-71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2771BB9E-E9A6-430F-84FD-4CE31E1E209A}" type="pres">
      <dgm:prSet presAssocID="{C4826274-8587-40E6-84CB-963306090CBB}" presName="descendantText" presStyleLbl="alignAcc1" presStyleIdx="0" presStyleCnt="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BB69E633-F5FB-41BE-8804-FD6D19988196}" type="pres">
      <dgm:prSet presAssocID="{F66D7816-5D1D-4EEB-9DD6-594437D4964B}" presName="sp" presStyleCnt="0"/>
      <dgm:spPr/>
    </dgm:pt>
    <dgm:pt modelId="{27795032-A9D5-4CFD-A2C0-36B4A2245141}" type="pres">
      <dgm:prSet presAssocID="{6737E076-F490-400B-AA8C-4E1484727DB2}" presName="composite" presStyleCnt="0"/>
      <dgm:spPr/>
    </dgm:pt>
    <dgm:pt modelId="{5A7ECE85-A9CC-461B-A310-96BB7EB5A99C}" type="pres">
      <dgm:prSet presAssocID="{6737E076-F490-400B-AA8C-4E1484727DB2}" presName="parentText" presStyleLbl="alignNode1" presStyleIdx="1" presStyleCnt="3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F75B2D28-E3A5-4DBD-822A-5F2E8D8FEB5F}" type="pres">
      <dgm:prSet presAssocID="{6737E076-F490-400B-AA8C-4E1484727DB2}" presName="descendantText" presStyleLbl="alignAcc1" presStyleIdx="1" presStyleCnt="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F99B1C12-4782-40F5-8CAE-730F2734A80A}" type="pres">
      <dgm:prSet presAssocID="{672BA6C2-B056-4DDA-9B9D-B1BE079CCD71}" presName="sp" presStyleCnt="0"/>
      <dgm:spPr/>
    </dgm:pt>
    <dgm:pt modelId="{B2EDA7AB-5BD4-47CC-898A-E0B55CCB3574}" type="pres">
      <dgm:prSet presAssocID="{9FFDC994-0A7E-48B1-980A-CB4DFE1F9503}" presName="composite" presStyleCnt="0"/>
      <dgm:spPr/>
    </dgm:pt>
    <dgm:pt modelId="{2FE43E2F-66BA-4F1D-AA94-644318684C7F}" type="pres">
      <dgm:prSet presAssocID="{9FFDC994-0A7E-48B1-980A-CB4DFE1F9503}" presName="parentText" presStyleLbl="alignNode1" presStyleIdx="2" presStyleCnt="3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304AD6FA-D021-4EEF-B58D-1833FE16C5D7}" type="pres">
      <dgm:prSet presAssocID="{9FFDC994-0A7E-48B1-980A-CB4DFE1F9503}" presName="descendantText" presStyleLbl="alignAcc1" presStyleIdx="2" presStyleCnt="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10CE73C7-0129-4449-A611-1AE94F75997F}" type="presOf" srcId="{B77A1104-E3A1-4BDA-B7F4-15E4F9D8A751}" destId="{F75B2D28-E3A5-4DBD-822A-5F2E8D8FEB5F}" srcOrd="0" destOrd="0" presId="urn:microsoft.com/office/officeart/2005/8/layout/chevron2"/>
    <dgm:cxn modelId="{BF5419B2-CB7F-4B17-AF20-9982C8E52DEA}" srcId="{9832C6B5-29CD-401A-BF14-37C0E82FE6FD}" destId="{9FFDC994-0A7E-48B1-980A-CB4DFE1F9503}" srcOrd="2" destOrd="0" parTransId="{6E7021BF-E0F7-42D1-AD6C-D58BC2121377}" sibTransId="{8AF5FA09-C578-443A-90F1-5003B6D1C677}"/>
    <dgm:cxn modelId="{24A94277-C585-41D2-A3F8-FFCA5B901C4C}" type="presOf" srcId="{9FFDC994-0A7E-48B1-980A-CB4DFE1F9503}" destId="{2FE43E2F-66BA-4F1D-AA94-644318684C7F}" srcOrd="0" destOrd="0" presId="urn:microsoft.com/office/officeart/2005/8/layout/chevron2"/>
    <dgm:cxn modelId="{B3E8C697-4CAA-45C8-A941-CE0E35452635}" srcId="{6737E076-F490-400B-AA8C-4E1484727DB2}" destId="{B77A1104-E3A1-4BDA-B7F4-15E4F9D8A751}" srcOrd="0" destOrd="0" parTransId="{CC6F85A7-52FF-452C-ACAE-B66B3F50C0F1}" sibTransId="{5EE42C78-DE23-4F60-926B-3E4AD2EBE2FF}"/>
    <dgm:cxn modelId="{3821FC15-B5FF-4F4A-AC66-08B96FB666F3}" type="presOf" srcId="{C4826274-8587-40E6-84CB-963306090CBB}" destId="{64981A9F-D24B-4897-B1B9-A758712D19BE}" srcOrd="0" destOrd="0" presId="urn:microsoft.com/office/officeart/2005/8/layout/chevron2"/>
    <dgm:cxn modelId="{0988B0C9-D101-4738-9EEF-7FCE2E8A5F56}" type="presOf" srcId="{9832C6B5-29CD-401A-BF14-37C0E82FE6FD}" destId="{E9B26024-5C18-4DA6-984F-B57121F7F304}" srcOrd="0" destOrd="0" presId="urn:microsoft.com/office/officeart/2005/8/layout/chevron2"/>
    <dgm:cxn modelId="{6D606376-32FB-4CD8-B5B7-191D64708FA2}" type="presOf" srcId="{73F3EFEA-0307-416F-9C78-D34880D33224}" destId="{2771BB9E-E9A6-430F-84FD-4CE31E1E209A}" srcOrd="0" destOrd="0" presId="urn:microsoft.com/office/officeart/2005/8/layout/chevron2"/>
    <dgm:cxn modelId="{BC6C5F06-2EBC-4C27-AE77-817959F9CF91}" srcId="{C4826274-8587-40E6-84CB-963306090CBB}" destId="{73F3EFEA-0307-416F-9C78-D34880D33224}" srcOrd="0" destOrd="0" parTransId="{BD607CEB-6232-4F1D-8D2C-5258DD71BFF7}" sibTransId="{0854CF3B-D240-4F88-AFDD-F1780793DF44}"/>
    <dgm:cxn modelId="{DD390C63-60F2-4C4A-A2BF-C9365E58F038}" srcId="{9FFDC994-0A7E-48B1-980A-CB4DFE1F9503}" destId="{DA2818C9-D86A-49F2-9FAA-112AC0188265}" srcOrd="0" destOrd="0" parTransId="{FB7BB006-BAE3-4E6A-9F94-1475F585F24E}" sibTransId="{CB8F3E54-AD89-4541-93E2-0FCDF5A90367}"/>
    <dgm:cxn modelId="{7D6FEFA9-3A9C-43F4-9B60-F5BAD2171B37}" srcId="{9832C6B5-29CD-401A-BF14-37C0E82FE6FD}" destId="{C4826274-8587-40E6-84CB-963306090CBB}" srcOrd="0" destOrd="0" parTransId="{05BD9BE6-2512-4396-A1EB-986F337D8E4F}" sibTransId="{F66D7816-5D1D-4EEB-9DD6-594437D4964B}"/>
    <dgm:cxn modelId="{D152734E-C587-4606-9AD3-69FA82E950CB}" type="presOf" srcId="{6737E076-F490-400B-AA8C-4E1484727DB2}" destId="{5A7ECE85-A9CC-461B-A310-96BB7EB5A99C}" srcOrd="0" destOrd="0" presId="urn:microsoft.com/office/officeart/2005/8/layout/chevron2"/>
    <dgm:cxn modelId="{702D345B-18A4-4BA4-AE14-2F7D951248E2}" type="presOf" srcId="{DA2818C9-D86A-49F2-9FAA-112AC0188265}" destId="{304AD6FA-D021-4EEF-B58D-1833FE16C5D7}" srcOrd="0" destOrd="0" presId="urn:microsoft.com/office/officeart/2005/8/layout/chevron2"/>
    <dgm:cxn modelId="{601EC373-385D-423F-AE6C-EF0D3B4C639E}" srcId="{9832C6B5-29CD-401A-BF14-37C0E82FE6FD}" destId="{6737E076-F490-400B-AA8C-4E1484727DB2}" srcOrd="1" destOrd="0" parTransId="{1D8314EC-FB36-4DD3-BA54-577319C4CE1A}" sibTransId="{672BA6C2-B056-4DDA-9B9D-B1BE079CCD71}"/>
    <dgm:cxn modelId="{9BAD8130-08C9-4C84-8236-95C9DE9AA9ED}" type="presParOf" srcId="{E9B26024-5C18-4DA6-984F-B57121F7F304}" destId="{F5074200-BDB7-4270-82FF-0932161E7306}" srcOrd="0" destOrd="0" presId="urn:microsoft.com/office/officeart/2005/8/layout/chevron2"/>
    <dgm:cxn modelId="{4CC258B4-C122-4523-BE21-D57D19B0F5DF}" type="presParOf" srcId="{F5074200-BDB7-4270-82FF-0932161E7306}" destId="{64981A9F-D24B-4897-B1B9-A758712D19BE}" srcOrd="0" destOrd="0" presId="urn:microsoft.com/office/officeart/2005/8/layout/chevron2"/>
    <dgm:cxn modelId="{8766BEEA-CCF6-40FD-9118-242D9547538E}" type="presParOf" srcId="{F5074200-BDB7-4270-82FF-0932161E7306}" destId="{2771BB9E-E9A6-430F-84FD-4CE31E1E209A}" srcOrd="1" destOrd="0" presId="urn:microsoft.com/office/officeart/2005/8/layout/chevron2"/>
    <dgm:cxn modelId="{FCF78268-D90C-490F-A5B8-B30EEED31F60}" type="presParOf" srcId="{E9B26024-5C18-4DA6-984F-B57121F7F304}" destId="{BB69E633-F5FB-41BE-8804-FD6D19988196}" srcOrd="1" destOrd="0" presId="urn:microsoft.com/office/officeart/2005/8/layout/chevron2"/>
    <dgm:cxn modelId="{076B2A6C-F3BC-47E2-A831-08992DD5F63E}" type="presParOf" srcId="{E9B26024-5C18-4DA6-984F-B57121F7F304}" destId="{27795032-A9D5-4CFD-A2C0-36B4A2245141}" srcOrd="2" destOrd="0" presId="urn:microsoft.com/office/officeart/2005/8/layout/chevron2"/>
    <dgm:cxn modelId="{49961A40-CFF7-4AA2-AE06-DC80C22C8C1B}" type="presParOf" srcId="{27795032-A9D5-4CFD-A2C0-36B4A2245141}" destId="{5A7ECE85-A9CC-461B-A310-96BB7EB5A99C}" srcOrd="0" destOrd="0" presId="urn:microsoft.com/office/officeart/2005/8/layout/chevron2"/>
    <dgm:cxn modelId="{CA3E9178-920B-42EC-AAE7-1946AA991382}" type="presParOf" srcId="{27795032-A9D5-4CFD-A2C0-36B4A2245141}" destId="{F75B2D28-E3A5-4DBD-822A-5F2E8D8FEB5F}" srcOrd="1" destOrd="0" presId="urn:microsoft.com/office/officeart/2005/8/layout/chevron2"/>
    <dgm:cxn modelId="{04DD48D6-5710-4D1F-A7C6-3C408B02F8A9}" type="presParOf" srcId="{E9B26024-5C18-4DA6-984F-B57121F7F304}" destId="{F99B1C12-4782-40F5-8CAE-730F2734A80A}" srcOrd="3" destOrd="0" presId="urn:microsoft.com/office/officeart/2005/8/layout/chevron2"/>
    <dgm:cxn modelId="{F8258279-978C-4F33-B7F4-EB886F71C151}" type="presParOf" srcId="{E9B26024-5C18-4DA6-984F-B57121F7F304}" destId="{B2EDA7AB-5BD4-47CC-898A-E0B55CCB3574}" srcOrd="4" destOrd="0" presId="urn:microsoft.com/office/officeart/2005/8/layout/chevron2"/>
    <dgm:cxn modelId="{9060C947-FCFD-4100-877E-8B9FD32F149D}" type="presParOf" srcId="{B2EDA7AB-5BD4-47CC-898A-E0B55CCB3574}" destId="{2FE43E2F-66BA-4F1D-AA94-644318684C7F}" srcOrd="0" destOrd="0" presId="urn:microsoft.com/office/officeart/2005/8/layout/chevron2"/>
    <dgm:cxn modelId="{296BE29C-DE88-4DE1-9C69-F4D6F468FF02}" type="presParOf" srcId="{B2EDA7AB-5BD4-47CC-898A-E0B55CCB3574}" destId="{304AD6FA-D021-4EEF-B58D-1833FE16C5D7}" srcOrd="1" destOrd="0" presId="urn:microsoft.com/office/officeart/2005/8/layout/chevron2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4981A9F-D24B-4897-B1B9-A758712D19BE}">
      <dsp:nvSpPr>
        <dsp:cNvPr id="0" name=""/>
        <dsp:cNvSpPr/>
      </dsp:nvSpPr>
      <dsp:spPr>
        <a:xfrm rot="5400000">
          <a:off x="-193159" y="194484"/>
          <a:ext cx="1287733" cy="901413"/>
        </a:xfrm>
        <a:prstGeom prst="chevron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2015-2016 </a:t>
          </a:r>
        </a:p>
      </dsp:txBody>
      <dsp:txXfrm rot="5400000">
        <a:off x="-193159" y="194484"/>
        <a:ext cx="1287733" cy="901413"/>
      </dsp:txXfrm>
    </dsp:sp>
    <dsp:sp modelId="{2771BB9E-E9A6-430F-84FD-4CE31E1E209A}">
      <dsp:nvSpPr>
        <dsp:cNvPr id="0" name=""/>
        <dsp:cNvSpPr/>
      </dsp:nvSpPr>
      <dsp:spPr>
        <a:xfrm rot="5400000">
          <a:off x="3019038" y="-2115386"/>
          <a:ext cx="837026" cy="507227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Организационно-подготовительный этап (создание условий для реализации программы)</a:t>
          </a:r>
        </a:p>
      </dsp:txBody>
      <dsp:txXfrm rot="5400000">
        <a:off x="3019038" y="-2115386"/>
        <a:ext cx="837026" cy="5072277"/>
      </dsp:txXfrm>
    </dsp:sp>
    <dsp:sp modelId="{5A7ECE85-A9CC-461B-A310-96BB7EB5A99C}">
      <dsp:nvSpPr>
        <dsp:cNvPr id="0" name=""/>
        <dsp:cNvSpPr/>
      </dsp:nvSpPr>
      <dsp:spPr>
        <a:xfrm rot="5400000">
          <a:off x="-193159" y="1284344"/>
          <a:ext cx="1287733" cy="901413"/>
        </a:xfrm>
        <a:prstGeom prst="chevron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2016-2019</a:t>
          </a:r>
        </a:p>
      </dsp:txBody>
      <dsp:txXfrm rot="5400000">
        <a:off x="-193159" y="1284344"/>
        <a:ext cx="1287733" cy="901413"/>
      </dsp:txXfrm>
    </dsp:sp>
    <dsp:sp modelId="{F75B2D28-E3A5-4DBD-822A-5F2E8D8FEB5F}">
      <dsp:nvSpPr>
        <dsp:cNvPr id="0" name=""/>
        <dsp:cNvSpPr/>
      </dsp:nvSpPr>
      <dsp:spPr>
        <a:xfrm rot="5400000">
          <a:off x="3019038" y="-1026441"/>
          <a:ext cx="837026" cy="507227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Коррекционно-развивающий этап (работа по преобразованию существующей системы, переход учреждения в проектный режим работы)</a:t>
          </a:r>
        </a:p>
      </dsp:txBody>
      <dsp:txXfrm rot="5400000">
        <a:off x="3019038" y="-1026441"/>
        <a:ext cx="837026" cy="5072277"/>
      </dsp:txXfrm>
    </dsp:sp>
    <dsp:sp modelId="{2FE43E2F-66BA-4F1D-AA94-644318684C7F}">
      <dsp:nvSpPr>
        <dsp:cNvPr id="0" name=""/>
        <dsp:cNvSpPr/>
      </dsp:nvSpPr>
      <dsp:spPr>
        <a:xfrm rot="5400000">
          <a:off x="-193159" y="2373290"/>
          <a:ext cx="1287733" cy="901413"/>
        </a:xfrm>
        <a:prstGeom prst="chevron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2019-2020</a:t>
          </a:r>
        </a:p>
      </dsp:txBody>
      <dsp:txXfrm rot="5400000">
        <a:off x="-193159" y="2373290"/>
        <a:ext cx="1287733" cy="901413"/>
      </dsp:txXfrm>
    </dsp:sp>
    <dsp:sp modelId="{304AD6FA-D021-4EEF-B58D-1833FE16C5D7}">
      <dsp:nvSpPr>
        <dsp:cNvPr id="0" name=""/>
        <dsp:cNvSpPr/>
      </dsp:nvSpPr>
      <dsp:spPr>
        <a:xfrm rot="5400000">
          <a:off x="3019038" y="62504"/>
          <a:ext cx="837026" cy="507227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Аналитически-информационный этап (аналитическая оценка качественных изменений произошедших в учреждении, транслирование передового опыта работы)</a:t>
          </a:r>
        </a:p>
      </dsp:txBody>
      <dsp:txXfrm rot="5400000">
        <a:off x="3019038" y="62504"/>
        <a:ext cx="837026" cy="50722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935F4-8DAC-4C95-8390-C040C81D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38</Pages>
  <Words>9190</Words>
  <Characters>52389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Админ</cp:lastModifiedBy>
  <cp:revision>16</cp:revision>
  <dcterms:created xsi:type="dcterms:W3CDTF">2015-08-25T08:48:00Z</dcterms:created>
  <dcterms:modified xsi:type="dcterms:W3CDTF">2016-01-26T11:28:00Z</dcterms:modified>
</cp:coreProperties>
</file>